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01" w:rsidRDefault="00194A01" w:rsidP="00194A01">
      <w:pPr>
        <w:bidi/>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المملكة الأردنية الهاشمية</w:t>
      </w:r>
    </w:p>
    <w:p w:rsidR="00194A01" w:rsidRDefault="00194A01" w:rsidP="00194A01">
      <w:pPr>
        <w:bidi/>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وزارة التنمية الاجتماعية</w:t>
      </w:r>
    </w:p>
    <w:p w:rsidR="00194A01" w:rsidRDefault="00194A01" w:rsidP="00194A01">
      <w:pPr>
        <w:bidi/>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مديرية شؤون الأشخاص المعوقين</w:t>
      </w:r>
    </w:p>
    <w:p w:rsidR="00194A01" w:rsidRDefault="00194A01" w:rsidP="00194A01">
      <w:pPr>
        <w:bidi/>
        <w:jc w:val="left"/>
        <w:rPr>
          <w:rFonts w:ascii="Simplified Arabic" w:hAnsi="Simplified Arabic" w:cs="Simplified Arabic"/>
          <w:sz w:val="32"/>
          <w:szCs w:val="32"/>
          <w:rtl/>
          <w:lang w:bidi="ar-JO"/>
        </w:rPr>
      </w:pPr>
    </w:p>
    <w:p w:rsidR="00194A01" w:rsidRDefault="00194A01" w:rsidP="00194A01">
      <w:pPr>
        <w:bidi/>
        <w:jc w:val="left"/>
        <w:rPr>
          <w:rFonts w:ascii="Simplified Arabic" w:hAnsi="Simplified Arabic" w:cs="Simplified Arabic"/>
          <w:sz w:val="32"/>
          <w:szCs w:val="32"/>
          <w:rtl/>
          <w:lang w:bidi="ar-JO"/>
        </w:rPr>
      </w:pPr>
    </w:p>
    <w:p w:rsidR="00194A01" w:rsidRDefault="00194A01" w:rsidP="00194A01">
      <w:pPr>
        <w:bidi/>
        <w:jc w:val="left"/>
        <w:rPr>
          <w:rFonts w:ascii="Simplified Arabic" w:hAnsi="Simplified Arabic" w:cs="Simplified Arabic"/>
          <w:sz w:val="32"/>
          <w:szCs w:val="32"/>
          <w:rtl/>
          <w:lang w:bidi="ar-JO"/>
        </w:rPr>
      </w:pPr>
    </w:p>
    <w:p w:rsidR="00194A01" w:rsidRDefault="00194A01" w:rsidP="00194A01">
      <w:pPr>
        <w:bidi/>
        <w:jc w:val="left"/>
        <w:rPr>
          <w:rFonts w:ascii="Simplified Arabic" w:hAnsi="Simplified Arabic" w:cs="Simplified Arabic"/>
          <w:sz w:val="32"/>
          <w:szCs w:val="32"/>
          <w:rtl/>
          <w:lang w:bidi="ar-JO"/>
        </w:rPr>
      </w:pPr>
    </w:p>
    <w:p w:rsidR="00194A01" w:rsidRPr="00194A01" w:rsidRDefault="00194A01" w:rsidP="00194A01">
      <w:pPr>
        <w:bidi/>
        <w:jc w:val="center"/>
        <w:rPr>
          <w:rFonts w:ascii="Simplified Arabic" w:hAnsi="Simplified Arabic" w:cs="Simplified Arabic"/>
          <w:b/>
          <w:bCs/>
          <w:sz w:val="72"/>
          <w:szCs w:val="72"/>
          <w:rtl/>
          <w:lang w:bidi="ar-JO"/>
        </w:rPr>
      </w:pPr>
      <w:r w:rsidRPr="00194A01">
        <w:rPr>
          <w:rFonts w:ascii="Simplified Arabic" w:hAnsi="Simplified Arabic" w:cs="Simplified Arabic" w:hint="cs"/>
          <w:b/>
          <w:bCs/>
          <w:sz w:val="72"/>
          <w:szCs w:val="72"/>
          <w:rtl/>
          <w:lang w:bidi="ar-JO"/>
        </w:rPr>
        <w:t>استمارة تقييم مستوى الأداء الحالي للطفل التوحدي</w:t>
      </w:r>
    </w:p>
    <w:p w:rsidR="00194A01" w:rsidRDefault="00194A01" w:rsidP="00194A01">
      <w:pPr>
        <w:bidi/>
        <w:jc w:val="center"/>
        <w:rPr>
          <w:rFonts w:ascii="Simplified Arabic" w:hAnsi="Simplified Arabic" w:cs="Simplified Arabic"/>
          <w:b/>
          <w:bCs/>
          <w:sz w:val="52"/>
          <w:szCs w:val="52"/>
          <w:rtl/>
          <w:lang w:bidi="ar-JO"/>
        </w:rPr>
      </w:pPr>
    </w:p>
    <w:p w:rsidR="00194A01" w:rsidRDefault="00194A01" w:rsidP="00194A01">
      <w:pPr>
        <w:bidi/>
        <w:jc w:val="center"/>
        <w:rPr>
          <w:rFonts w:ascii="Simplified Arabic" w:hAnsi="Simplified Arabic" w:cs="Simplified Arabic"/>
          <w:b/>
          <w:bCs/>
          <w:sz w:val="52"/>
          <w:szCs w:val="52"/>
          <w:rtl/>
          <w:lang w:bidi="ar-JO"/>
        </w:rPr>
      </w:pPr>
    </w:p>
    <w:p w:rsidR="00194A01" w:rsidRDefault="00194A01" w:rsidP="00194A01">
      <w:pPr>
        <w:bidi/>
        <w:jc w:val="center"/>
        <w:rPr>
          <w:rFonts w:ascii="Simplified Arabic" w:hAnsi="Simplified Arabic" w:cs="Simplified Arabic"/>
          <w:b/>
          <w:bCs/>
          <w:sz w:val="52"/>
          <w:szCs w:val="52"/>
          <w:rtl/>
          <w:lang w:bidi="ar-JO"/>
        </w:rPr>
      </w:pPr>
    </w:p>
    <w:p w:rsidR="00194A01" w:rsidRPr="00194A01" w:rsidRDefault="00194A01" w:rsidP="00194A01">
      <w:pPr>
        <w:bidi/>
        <w:jc w:val="center"/>
        <w:rPr>
          <w:rFonts w:ascii="Simplified Arabic" w:hAnsi="Simplified Arabic" w:cs="Simplified Arabic"/>
          <w:b/>
          <w:bCs/>
          <w:sz w:val="32"/>
          <w:szCs w:val="32"/>
          <w:rtl/>
          <w:lang w:bidi="ar-JO"/>
        </w:rPr>
      </w:pPr>
      <w:r w:rsidRPr="00194A01">
        <w:rPr>
          <w:rFonts w:ascii="Simplified Arabic" w:hAnsi="Simplified Arabic" w:cs="Simplified Arabic" w:hint="cs"/>
          <w:b/>
          <w:bCs/>
          <w:sz w:val="32"/>
          <w:szCs w:val="32"/>
          <w:rtl/>
          <w:lang w:bidi="ar-JO"/>
        </w:rPr>
        <w:t>إعداد</w:t>
      </w:r>
    </w:p>
    <w:p w:rsidR="00194A01" w:rsidRDefault="00194A01" w:rsidP="00974E16">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خالد </w:t>
      </w:r>
      <w:r w:rsidR="00974E16">
        <w:rPr>
          <w:rFonts w:ascii="Simplified Arabic" w:hAnsi="Simplified Arabic" w:cs="Simplified Arabic" w:hint="cs"/>
          <w:b/>
          <w:bCs/>
          <w:sz w:val="32"/>
          <w:szCs w:val="32"/>
          <w:rtl/>
          <w:lang w:bidi="ar-JO"/>
        </w:rPr>
        <w:t>ج</w:t>
      </w:r>
      <w:bookmarkStart w:id="0" w:name="_GoBack"/>
      <w:bookmarkEnd w:id="0"/>
      <w:r>
        <w:rPr>
          <w:rFonts w:ascii="Simplified Arabic" w:hAnsi="Simplified Arabic" w:cs="Simplified Arabic" w:hint="cs"/>
          <w:b/>
          <w:bCs/>
          <w:sz w:val="32"/>
          <w:szCs w:val="32"/>
          <w:rtl/>
          <w:lang w:bidi="ar-JO"/>
        </w:rPr>
        <w:t>بالي</w:t>
      </w:r>
    </w:p>
    <w:p w:rsidR="00194A01" w:rsidRDefault="00194A01" w:rsidP="00194A01">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ماجستير تربية خاصة</w:t>
      </w:r>
    </w:p>
    <w:p w:rsidR="00194A01" w:rsidRDefault="00194A01" w:rsidP="00194A01">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مساعد مدير شؤون الأشخاص المعوقين</w:t>
      </w:r>
    </w:p>
    <w:p w:rsidR="00194A01" w:rsidRDefault="00194A01" w:rsidP="00194A01">
      <w:pPr>
        <w:bidi/>
        <w:jc w:val="center"/>
        <w:rPr>
          <w:rFonts w:ascii="Simplified Arabic" w:hAnsi="Simplified Arabic" w:cs="Simplified Arabic"/>
          <w:b/>
          <w:bCs/>
          <w:sz w:val="32"/>
          <w:szCs w:val="32"/>
          <w:rtl/>
          <w:lang w:bidi="ar-JO"/>
        </w:rPr>
      </w:pPr>
    </w:p>
    <w:p w:rsidR="00194A01" w:rsidRPr="00194A01" w:rsidRDefault="00194A01" w:rsidP="00194A01">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2009</w:t>
      </w:r>
    </w:p>
    <w:p w:rsidR="00194A01" w:rsidRPr="00194A01" w:rsidRDefault="00194A01" w:rsidP="00194A01">
      <w:pPr>
        <w:bidi/>
        <w:jc w:val="center"/>
        <w:rPr>
          <w:rFonts w:ascii="Simplified Arabic" w:hAnsi="Simplified Arabic" w:cs="Simplified Arabic"/>
          <w:b/>
          <w:bCs/>
          <w:sz w:val="32"/>
          <w:szCs w:val="32"/>
          <w:rtl/>
          <w:lang w:bidi="ar-JO"/>
        </w:rPr>
      </w:pPr>
    </w:p>
    <w:p w:rsidR="00194A01" w:rsidRPr="00194A01" w:rsidRDefault="00194A01" w:rsidP="00194A01">
      <w:pPr>
        <w:bidi/>
        <w:jc w:val="both"/>
        <w:rPr>
          <w:rFonts w:ascii="Simplified Arabic" w:hAnsi="Simplified Arabic" w:cs="Simplified Arabic"/>
          <w:b/>
          <w:bCs/>
          <w:sz w:val="32"/>
          <w:szCs w:val="32"/>
          <w:rtl/>
          <w:lang w:bidi="ar-JO"/>
        </w:rPr>
      </w:pPr>
    </w:p>
    <w:p w:rsidR="003960C6" w:rsidRPr="003960C6" w:rsidRDefault="003960C6" w:rsidP="00194A01">
      <w:pPr>
        <w:bidi/>
        <w:jc w:val="center"/>
        <w:rPr>
          <w:rFonts w:ascii="Simplified Arabic" w:hAnsi="Simplified Arabic" w:cs="Simplified Arabic"/>
          <w:b/>
          <w:bCs/>
          <w:sz w:val="52"/>
          <w:szCs w:val="52"/>
          <w:rtl/>
          <w:lang w:bidi="ar-JO"/>
        </w:rPr>
      </w:pPr>
      <w:r>
        <w:rPr>
          <w:rFonts w:ascii="Simplified Arabic" w:hAnsi="Simplified Arabic" w:cs="Simplified Arabic"/>
          <w:b/>
          <w:bCs/>
          <w:sz w:val="52"/>
          <w:szCs w:val="52"/>
          <w:rtl/>
          <w:lang w:bidi="ar-JO"/>
        </w:rPr>
        <w:lastRenderedPageBreak/>
        <w:br w:type="page"/>
      </w:r>
    </w:p>
    <w:p w:rsidR="00417958" w:rsidRDefault="00BC344E" w:rsidP="003960C6">
      <w:pPr>
        <w:bidi/>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lastRenderedPageBreak/>
        <w:t>نموذج تقييم</w:t>
      </w:r>
    </w:p>
    <w:p w:rsidR="00BC344E" w:rsidRDefault="00BC344E" w:rsidP="00ED52EF">
      <w:pPr>
        <w:pStyle w:val="ListParagraph"/>
        <w:numPr>
          <w:ilvl w:val="0"/>
          <w:numId w:val="2"/>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اسم الحالة: ..............................</w:t>
      </w:r>
    </w:p>
    <w:p w:rsidR="00BC344E" w:rsidRDefault="00BC344E" w:rsidP="00ED52EF">
      <w:pPr>
        <w:pStyle w:val="ListParagraph"/>
        <w:numPr>
          <w:ilvl w:val="0"/>
          <w:numId w:val="2"/>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 xml:space="preserve">الجنس:    ذكر        </w:t>
      </w:r>
      <w:r w:rsidR="00AA27B8">
        <w:rPr>
          <w:rFonts w:ascii="Simplified Arabic" w:hAnsi="Simplified Arabic" w:cs="Simplified Arabic" w:hint="cs"/>
          <w:sz w:val="32"/>
          <w:szCs w:val="32"/>
          <w:rtl/>
          <w:lang w:bidi="ar-JO"/>
        </w:rPr>
        <w:t>أنثى</w:t>
      </w:r>
    </w:p>
    <w:p w:rsidR="00BC344E" w:rsidRDefault="00BC344E" w:rsidP="00ED52EF">
      <w:pPr>
        <w:pStyle w:val="ListParagraph"/>
        <w:numPr>
          <w:ilvl w:val="0"/>
          <w:numId w:val="2"/>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تاريخ الميلاد:.............................</w:t>
      </w:r>
    </w:p>
    <w:p w:rsidR="00BC344E" w:rsidRDefault="00BC344E" w:rsidP="00ED52EF">
      <w:pPr>
        <w:pStyle w:val="ListParagraph"/>
        <w:numPr>
          <w:ilvl w:val="0"/>
          <w:numId w:val="2"/>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نوع الإعاقة ..............................</w:t>
      </w:r>
    </w:p>
    <w:p w:rsidR="00BC344E" w:rsidRDefault="00BC344E" w:rsidP="00ED52EF">
      <w:pPr>
        <w:pStyle w:val="ListParagraph"/>
        <w:numPr>
          <w:ilvl w:val="0"/>
          <w:numId w:val="2"/>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درجة الإعاقة ............................</w:t>
      </w:r>
    </w:p>
    <w:p w:rsidR="00BC344E" w:rsidRDefault="00BC344E" w:rsidP="00ED52EF">
      <w:pPr>
        <w:pStyle w:val="ListParagraph"/>
        <w:numPr>
          <w:ilvl w:val="0"/>
          <w:numId w:val="2"/>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الجهة المحولة ...........................</w:t>
      </w:r>
    </w:p>
    <w:p w:rsidR="00BC344E" w:rsidRDefault="00BC344E" w:rsidP="00ED52EF">
      <w:pPr>
        <w:pStyle w:val="ListParagraph"/>
        <w:numPr>
          <w:ilvl w:val="0"/>
          <w:numId w:val="2"/>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لجنة تقييم المركز ........................</w:t>
      </w:r>
    </w:p>
    <w:p w:rsidR="00BC344E" w:rsidRDefault="00BC344E" w:rsidP="00ED52EF">
      <w:pPr>
        <w:pStyle w:val="ListParagraph"/>
        <w:numPr>
          <w:ilvl w:val="0"/>
          <w:numId w:val="3"/>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الاختصاصي الاجتماعي</w:t>
      </w:r>
    </w:p>
    <w:p w:rsidR="00BC344E" w:rsidRDefault="00BC344E" w:rsidP="00ED52EF">
      <w:pPr>
        <w:pStyle w:val="ListParagraph"/>
        <w:numPr>
          <w:ilvl w:val="0"/>
          <w:numId w:val="3"/>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الاختصاصي النفسي</w:t>
      </w:r>
    </w:p>
    <w:p w:rsidR="00BC344E" w:rsidRDefault="00BC344E" w:rsidP="00ED52EF">
      <w:pPr>
        <w:pStyle w:val="ListParagraph"/>
        <w:numPr>
          <w:ilvl w:val="0"/>
          <w:numId w:val="3"/>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اختصاصي النطق</w:t>
      </w:r>
    </w:p>
    <w:p w:rsidR="00BC344E" w:rsidRDefault="00BC344E" w:rsidP="00ED52EF">
      <w:pPr>
        <w:pStyle w:val="ListParagraph"/>
        <w:numPr>
          <w:ilvl w:val="0"/>
          <w:numId w:val="3"/>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المعالج الطبيعي</w:t>
      </w:r>
    </w:p>
    <w:p w:rsidR="00BC344E" w:rsidRDefault="00BC344E" w:rsidP="00ED52EF">
      <w:pPr>
        <w:pStyle w:val="ListParagraph"/>
        <w:numPr>
          <w:ilvl w:val="0"/>
          <w:numId w:val="3"/>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معلم التربية الخاصة</w:t>
      </w:r>
    </w:p>
    <w:p w:rsidR="00BC344E" w:rsidRDefault="00BC344E" w:rsidP="00ED52EF">
      <w:pPr>
        <w:pStyle w:val="ListParagraph"/>
        <w:numPr>
          <w:ilvl w:val="0"/>
          <w:numId w:val="3"/>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معلم التربية البدنية</w:t>
      </w:r>
    </w:p>
    <w:p w:rsidR="00BC344E" w:rsidRDefault="00BC344E" w:rsidP="00ED52EF">
      <w:pPr>
        <w:pStyle w:val="ListParagraph"/>
        <w:numPr>
          <w:ilvl w:val="0"/>
          <w:numId w:val="2"/>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ملاحظات عامة</w:t>
      </w:r>
    </w:p>
    <w:p w:rsidR="00BC344E" w:rsidRDefault="00BC344E" w:rsidP="00ED52EF">
      <w:pPr>
        <w:bidi/>
        <w:ind w:left="1080"/>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w:t>
      </w:r>
    </w:p>
    <w:p w:rsidR="00BC344E" w:rsidRDefault="00BC344E" w:rsidP="00ED52EF">
      <w:pPr>
        <w:pStyle w:val="ListParagraph"/>
        <w:numPr>
          <w:ilvl w:val="0"/>
          <w:numId w:val="2"/>
        </w:numPr>
        <w:bidi/>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التوصيات</w:t>
      </w:r>
    </w:p>
    <w:p w:rsidR="00BC344E" w:rsidRDefault="00BC344E" w:rsidP="00ED52EF">
      <w:pPr>
        <w:bidi/>
        <w:ind w:left="1080"/>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w:t>
      </w:r>
    </w:p>
    <w:p w:rsidR="00BC344E" w:rsidRDefault="00BC344E" w:rsidP="00ED52EF">
      <w:pPr>
        <w:bidi/>
        <w:ind w:left="1080"/>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يعتمد</w:t>
      </w:r>
    </w:p>
    <w:p w:rsidR="00BC344E" w:rsidRDefault="00BC344E" w:rsidP="00ED52EF">
      <w:pPr>
        <w:bidi/>
        <w:ind w:left="1080"/>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المشرف التربوي                                  مدير المركز</w:t>
      </w:r>
    </w:p>
    <w:p w:rsidR="00BC344E" w:rsidRDefault="00BC344E" w:rsidP="00ED52EF">
      <w:pPr>
        <w:bidi/>
        <w:ind w:left="1080"/>
        <w:jc w:val="left"/>
        <w:rPr>
          <w:rFonts w:ascii="Simplified Arabic" w:hAnsi="Simplified Arabic" w:cs="Simplified Arabic"/>
          <w:sz w:val="32"/>
          <w:szCs w:val="32"/>
          <w:rtl/>
          <w:lang w:bidi="ar-JO"/>
        </w:rPr>
      </w:pPr>
    </w:p>
    <w:p w:rsidR="00BC344E" w:rsidRDefault="00BC344E" w:rsidP="00ED52EF">
      <w:pPr>
        <w:bidi/>
        <w:ind w:left="1080"/>
        <w:jc w:val="left"/>
        <w:rPr>
          <w:rFonts w:ascii="Simplified Arabic" w:hAnsi="Simplified Arabic" w:cs="Simplified Arabic"/>
          <w:sz w:val="32"/>
          <w:szCs w:val="32"/>
          <w:rtl/>
          <w:lang w:bidi="ar-JO"/>
        </w:rPr>
      </w:pPr>
    </w:p>
    <w:p w:rsidR="00BC344E" w:rsidRDefault="00BC344E" w:rsidP="00ED52EF">
      <w:pPr>
        <w:bidi/>
        <w:spacing w:line="276" w:lineRule="auto"/>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lastRenderedPageBreak/>
        <w:t>تعليمات تطبيق الأداة:</w:t>
      </w:r>
    </w:p>
    <w:p w:rsidR="00BC344E" w:rsidRDefault="00BC344E" w:rsidP="00ED52EF">
      <w:pPr>
        <w:bidi/>
        <w:spacing w:line="276" w:lineRule="auto"/>
        <w:ind w:left="90"/>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يعطى الطفل خمسة فرص لإكمال المهمة المطلوبة منه وتوضع علامة (+) في المربع المقابل </w:t>
      </w:r>
      <w:r w:rsidR="00225795">
        <w:rPr>
          <w:rFonts w:ascii="Simplified Arabic" w:hAnsi="Simplified Arabic" w:cs="Simplified Arabic" w:hint="cs"/>
          <w:sz w:val="32"/>
          <w:szCs w:val="32"/>
          <w:rtl/>
          <w:lang w:bidi="ar-JO"/>
        </w:rPr>
        <w:t>إذا</w:t>
      </w:r>
      <w:r>
        <w:rPr>
          <w:rFonts w:ascii="Simplified Arabic" w:hAnsi="Simplified Arabic" w:cs="Simplified Arabic" w:hint="cs"/>
          <w:sz w:val="32"/>
          <w:szCs w:val="32"/>
          <w:rtl/>
          <w:lang w:bidi="ar-JO"/>
        </w:rPr>
        <w:t xml:space="preserve"> نجح الطالب في المهمة أو علامة (</w:t>
      </w:r>
      <w:r w:rsidR="00225795">
        <w:rPr>
          <w:rFonts w:ascii="Simplified Arabic" w:hAnsi="Simplified Arabic" w:cs="Simplified Arabic" w:hint="cs"/>
          <w:sz w:val="32"/>
          <w:szCs w:val="32"/>
          <w:rtl/>
          <w:lang w:bidi="ar-JO"/>
        </w:rPr>
        <w:t>-) إذا فشل ومن ثم تسجل الدرجة النهائية في المربع الخاص بالدرجة. وفي حالة عدم مقدرة الطفل على انجاز هذه المهمة بعد ثلاث محاولات متتالية يسجل له درجة صفر على هذه المهمة أما في حالة قيام الطفل بأداء المهمة بشكل صحيح من المحاولة الأولى فتعاد المحاولة ثلاث مرات أخرى (انظر المثال في الجدول التالي) حيث يتوجب على الطفل أن يؤدي المهمة بمستوى (4 من أصل 5 مرات) لكي نعتبره قادراً على أداء المهمة (80%). ومن غير الضروري أن يحقق هذا النجاح بشكل متتابع أو في نفس المكان.</w:t>
      </w:r>
    </w:p>
    <w:tbl>
      <w:tblPr>
        <w:tblStyle w:val="TableGrid"/>
        <w:bidiVisual/>
        <w:tblW w:w="0" w:type="auto"/>
        <w:tblInd w:w="378" w:type="dxa"/>
        <w:tblLook w:val="04A0" w:firstRow="1" w:lastRow="0" w:firstColumn="1" w:lastColumn="0" w:noHBand="0" w:noVBand="1"/>
      </w:tblPr>
      <w:tblGrid>
        <w:gridCol w:w="450"/>
        <w:gridCol w:w="4264"/>
        <w:gridCol w:w="442"/>
        <w:gridCol w:w="442"/>
        <w:gridCol w:w="442"/>
        <w:gridCol w:w="442"/>
        <w:gridCol w:w="460"/>
        <w:gridCol w:w="931"/>
        <w:gridCol w:w="1325"/>
      </w:tblGrid>
      <w:tr w:rsidR="00225795" w:rsidTr="00686F6F">
        <w:tc>
          <w:tcPr>
            <w:tcW w:w="450"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م</w:t>
            </w:r>
          </w:p>
        </w:tc>
        <w:tc>
          <w:tcPr>
            <w:tcW w:w="4264"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المجال ما قبل المعرفة</w:t>
            </w:r>
          </w:p>
        </w:tc>
        <w:tc>
          <w:tcPr>
            <w:tcW w:w="442"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1</w:t>
            </w:r>
          </w:p>
        </w:tc>
        <w:tc>
          <w:tcPr>
            <w:tcW w:w="442"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2</w:t>
            </w:r>
          </w:p>
        </w:tc>
        <w:tc>
          <w:tcPr>
            <w:tcW w:w="442"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3</w:t>
            </w:r>
          </w:p>
        </w:tc>
        <w:tc>
          <w:tcPr>
            <w:tcW w:w="442"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4</w:t>
            </w:r>
          </w:p>
        </w:tc>
        <w:tc>
          <w:tcPr>
            <w:tcW w:w="460"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5</w:t>
            </w:r>
          </w:p>
        </w:tc>
        <w:tc>
          <w:tcPr>
            <w:tcW w:w="931"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الدرجة</w:t>
            </w:r>
          </w:p>
        </w:tc>
        <w:tc>
          <w:tcPr>
            <w:tcW w:w="1325"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الملاحظات</w:t>
            </w:r>
          </w:p>
        </w:tc>
      </w:tr>
      <w:tr w:rsidR="00225795" w:rsidTr="00686F6F">
        <w:tc>
          <w:tcPr>
            <w:tcW w:w="450"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1</w:t>
            </w:r>
          </w:p>
        </w:tc>
        <w:tc>
          <w:tcPr>
            <w:tcW w:w="4264"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الاستماع لصوت الجرس عند قرعه</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p>
        </w:tc>
        <w:tc>
          <w:tcPr>
            <w:tcW w:w="460"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p>
        </w:tc>
        <w:tc>
          <w:tcPr>
            <w:tcW w:w="931"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0/5</w:t>
            </w:r>
          </w:p>
        </w:tc>
        <w:tc>
          <w:tcPr>
            <w:tcW w:w="1325"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p>
        </w:tc>
      </w:tr>
      <w:tr w:rsidR="00225795" w:rsidTr="00686F6F">
        <w:tc>
          <w:tcPr>
            <w:tcW w:w="450"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2</w:t>
            </w:r>
          </w:p>
        </w:tc>
        <w:tc>
          <w:tcPr>
            <w:tcW w:w="4264"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الالتفات عند مناداته باسمه</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60"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931"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2/5</w:t>
            </w:r>
          </w:p>
        </w:tc>
        <w:tc>
          <w:tcPr>
            <w:tcW w:w="1325"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p>
        </w:tc>
      </w:tr>
      <w:tr w:rsidR="00225795" w:rsidTr="00686F6F">
        <w:tc>
          <w:tcPr>
            <w:tcW w:w="450"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3</w:t>
            </w:r>
          </w:p>
        </w:tc>
        <w:tc>
          <w:tcPr>
            <w:tcW w:w="4264"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الاستجابة للتعليمات اللفظية (</w:t>
            </w:r>
            <w:r w:rsidR="00C93F25" w:rsidRPr="00686F6F">
              <w:rPr>
                <w:rFonts w:ascii="Simplified Arabic" w:hAnsi="Simplified Arabic" w:cs="Simplified Arabic" w:hint="cs"/>
                <w:sz w:val="28"/>
                <w:szCs w:val="28"/>
                <w:rtl/>
                <w:lang w:bidi="ar-JO"/>
              </w:rPr>
              <w:t>أمر</w:t>
            </w:r>
            <w:r w:rsidRPr="00686F6F">
              <w:rPr>
                <w:rFonts w:ascii="Simplified Arabic" w:hAnsi="Simplified Arabic" w:cs="Simplified Arabic" w:hint="cs"/>
                <w:sz w:val="28"/>
                <w:szCs w:val="28"/>
                <w:rtl/>
                <w:lang w:bidi="ar-JO"/>
              </w:rPr>
              <w:t xml:space="preserve"> واحد، أمرين متسلسلين، أمرين غير متسلسلين)</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60"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931"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4/5</w:t>
            </w:r>
          </w:p>
        </w:tc>
        <w:tc>
          <w:tcPr>
            <w:tcW w:w="1325"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p>
        </w:tc>
      </w:tr>
      <w:tr w:rsidR="00225795" w:rsidTr="00686F6F">
        <w:tc>
          <w:tcPr>
            <w:tcW w:w="450"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r w:rsidRPr="00686F6F">
              <w:rPr>
                <w:rFonts w:ascii="Simplified Arabic" w:hAnsi="Simplified Arabic" w:cs="Simplified Arabic" w:hint="cs"/>
                <w:sz w:val="28"/>
                <w:szCs w:val="28"/>
                <w:rtl/>
                <w:lang w:bidi="ar-JO"/>
              </w:rPr>
              <w:t>4</w:t>
            </w:r>
          </w:p>
        </w:tc>
        <w:tc>
          <w:tcPr>
            <w:tcW w:w="4264"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إدارة رأسه من مصدر صوت إلى مصدر آخر</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42"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460"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tc>
        <w:tc>
          <w:tcPr>
            <w:tcW w:w="931" w:type="dxa"/>
          </w:tcPr>
          <w:p w:rsidR="00225795" w:rsidRPr="00686F6F" w:rsidRDefault="00686F6F" w:rsidP="00ED52EF">
            <w:pPr>
              <w:bidi/>
              <w:spacing w:line="276" w:lineRule="auto"/>
              <w:jc w:val="lef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3/5</w:t>
            </w:r>
          </w:p>
        </w:tc>
        <w:tc>
          <w:tcPr>
            <w:tcW w:w="1325" w:type="dxa"/>
          </w:tcPr>
          <w:p w:rsidR="00225795" w:rsidRPr="00686F6F" w:rsidRDefault="00225795" w:rsidP="00ED52EF">
            <w:pPr>
              <w:bidi/>
              <w:spacing w:line="276" w:lineRule="auto"/>
              <w:jc w:val="left"/>
              <w:rPr>
                <w:rFonts w:ascii="Simplified Arabic" w:hAnsi="Simplified Arabic" w:cs="Simplified Arabic"/>
                <w:sz w:val="28"/>
                <w:szCs w:val="28"/>
                <w:rtl/>
                <w:lang w:bidi="ar-JO"/>
              </w:rPr>
            </w:pPr>
          </w:p>
        </w:tc>
      </w:tr>
    </w:tbl>
    <w:p w:rsidR="00225795" w:rsidRDefault="00225795" w:rsidP="00ED52EF">
      <w:pPr>
        <w:bidi/>
        <w:spacing w:line="276" w:lineRule="auto"/>
        <w:ind w:left="1080"/>
        <w:jc w:val="left"/>
        <w:rPr>
          <w:rFonts w:ascii="Simplified Arabic" w:hAnsi="Simplified Arabic" w:cs="Simplified Arabic"/>
          <w:sz w:val="32"/>
          <w:szCs w:val="32"/>
          <w:rtl/>
          <w:lang w:bidi="ar-JO"/>
        </w:rPr>
      </w:pPr>
    </w:p>
    <w:p w:rsidR="00C93F25" w:rsidRDefault="00C93F25" w:rsidP="00ED52EF">
      <w:pPr>
        <w:bidi/>
        <w:spacing w:line="276" w:lineRule="auto"/>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ملاحظات:</w:t>
      </w:r>
    </w:p>
    <w:p w:rsidR="00C93F25" w:rsidRDefault="00C93F25" w:rsidP="00ED52EF">
      <w:pPr>
        <w:pStyle w:val="ListParagraph"/>
        <w:numPr>
          <w:ilvl w:val="0"/>
          <w:numId w:val="4"/>
        </w:numPr>
        <w:bidi/>
        <w:spacing w:line="276" w:lineRule="auto"/>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تتم الإجابة على فقرات مجال التواصل بنعم أو لا فقط حيث أن الهدف منها إعطاء المعلم فكرة عامة عن قدرات الطالب التواصلية وليس وضع الأهداف.</w:t>
      </w:r>
    </w:p>
    <w:p w:rsidR="00C93F25" w:rsidRDefault="00C93F25" w:rsidP="00ED52EF">
      <w:pPr>
        <w:pStyle w:val="ListParagraph"/>
        <w:numPr>
          <w:ilvl w:val="0"/>
          <w:numId w:val="4"/>
        </w:numPr>
        <w:bidi/>
        <w:spacing w:line="276" w:lineRule="auto"/>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يتم تطبيق فقرا المجال الأكاديمي على الطالب في حالة نجاحه على فقرات المجال ما قبل الأكاديمي.</w:t>
      </w:r>
    </w:p>
    <w:p w:rsidR="00C93F25" w:rsidRDefault="00C93F25" w:rsidP="00ED52EF">
      <w:pPr>
        <w:pStyle w:val="ListParagraph"/>
        <w:numPr>
          <w:ilvl w:val="0"/>
          <w:numId w:val="4"/>
        </w:numPr>
        <w:bidi/>
        <w:spacing w:line="276" w:lineRule="auto"/>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بالنسبة للمجال المعرفي يبدأ المعلم عملية التقييم على معظم المهارات بالتسلسل التالي:</w:t>
      </w:r>
    </w:p>
    <w:p w:rsidR="00C93F25" w:rsidRDefault="00C93F25" w:rsidP="00ED52EF">
      <w:pPr>
        <w:pStyle w:val="ListParagraph"/>
        <w:bidi/>
        <w:spacing w:line="276" w:lineRule="auto"/>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lastRenderedPageBreak/>
        <w:t>المطابقة- التعرف- التصنيف- التمييز.</w:t>
      </w:r>
    </w:p>
    <w:p w:rsidR="00C93F25" w:rsidRDefault="00C93F25" w:rsidP="00ED52EF">
      <w:pPr>
        <w:bidi/>
        <w:spacing w:line="276" w:lineRule="auto"/>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وهذا توضيح مختصر 0تعريف مع مثال) لآلية التقييم على المهارات الأربعة:</w:t>
      </w:r>
    </w:p>
    <w:p w:rsidR="00C93F25" w:rsidRDefault="00C93F25" w:rsidP="00ED52EF">
      <w:pPr>
        <w:pStyle w:val="ListParagraph"/>
        <w:numPr>
          <w:ilvl w:val="0"/>
          <w:numId w:val="5"/>
        </w:numPr>
        <w:bidi/>
        <w:spacing w:line="276" w:lineRule="auto"/>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المطابقة: مطابقة شكل مع شكل (بطاقة- مجسم) مطابقة الشيء دون معرفة المحتوى مثال: مطابقة المثلث- يطلب من الطالب مطابقة شكل المثلث دون التعرف عليه.</w:t>
      </w:r>
    </w:p>
    <w:p w:rsidR="00C93F25" w:rsidRDefault="002D4816" w:rsidP="00ED52EF">
      <w:pPr>
        <w:pStyle w:val="ListParagraph"/>
        <w:numPr>
          <w:ilvl w:val="0"/>
          <w:numId w:val="5"/>
        </w:numPr>
        <w:bidi/>
        <w:spacing w:line="276" w:lineRule="auto"/>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التعرف: التعرف على الشيء بالإشارة إليه من بين أشكال المجموعة الأساسية التي ينتمي إليها.</w:t>
      </w:r>
    </w:p>
    <w:p w:rsidR="002D4816" w:rsidRDefault="002D4816" w:rsidP="00ED52EF">
      <w:pPr>
        <w:bidi/>
        <w:spacing w:line="276" w:lineRule="auto"/>
        <w:ind w:left="1080"/>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مثال: التعرف على شكل المثلث: يوضع أمام الطالب (مثلث- كوب- قلم- شكل سداسي- صورة أو مجسم حيوان) ويسأل الطالب أين المثلث؟</w:t>
      </w:r>
    </w:p>
    <w:p w:rsidR="002D4816" w:rsidRDefault="002D4816" w:rsidP="00ED52EF">
      <w:pPr>
        <w:pStyle w:val="ListParagraph"/>
        <w:numPr>
          <w:ilvl w:val="0"/>
          <w:numId w:val="5"/>
        </w:numPr>
        <w:bidi/>
        <w:spacing w:line="276" w:lineRule="auto"/>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التصنيف: يصنف الطالب الأشياء المعطاة له (ألوان، أشكال هندسية، أعداد،.... الخ) على نماذج.</w:t>
      </w:r>
    </w:p>
    <w:p w:rsidR="002D4816" w:rsidRDefault="002D4816" w:rsidP="00ED52EF">
      <w:pPr>
        <w:bidi/>
        <w:spacing w:line="276" w:lineRule="auto"/>
        <w:ind w:left="1080"/>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مثال: يوضع أمام الطالب نماذج للأوان الأساسية (أحمر، أصفر، أزرق) ويعطى للطفل مجموعة عيدان أو بطاقات أو أي شكل حسب المعطى في النموذج بحيث تشتمل على الألوان </w:t>
      </w:r>
      <w:r w:rsidR="00ED52EF">
        <w:rPr>
          <w:rFonts w:ascii="Simplified Arabic" w:hAnsi="Simplified Arabic" w:cs="Simplified Arabic" w:hint="cs"/>
          <w:sz w:val="32"/>
          <w:szCs w:val="32"/>
          <w:rtl/>
          <w:lang w:bidi="ar-JO"/>
        </w:rPr>
        <w:t>المذك</w:t>
      </w:r>
      <w:r>
        <w:rPr>
          <w:rFonts w:ascii="Simplified Arabic" w:hAnsi="Simplified Arabic" w:cs="Simplified Arabic" w:hint="cs"/>
          <w:sz w:val="32"/>
          <w:szCs w:val="32"/>
          <w:rtl/>
          <w:lang w:bidi="ar-JO"/>
        </w:rPr>
        <w:t>ور</w:t>
      </w:r>
      <w:r w:rsidR="00ED52EF">
        <w:rPr>
          <w:rFonts w:ascii="Simplified Arabic" w:hAnsi="Simplified Arabic" w:cs="Simplified Arabic" w:hint="cs"/>
          <w:sz w:val="32"/>
          <w:szCs w:val="32"/>
          <w:rtl/>
          <w:lang w:bidi="ar-JO"/>
        </w:rPr>
        <w:t>ةويطلب منه توزيعها (تصنيفها) على نماذجها الموجودة أمامه. فجميع البطاقات ذات اللون الأحمر توضع أمام اللون الأحمر المعطى في النموذج وهكذا لباقي الألوان.</w:t>
      </w:r>
    </w:p>
    <w:p w:rsidR="00ED52EF" w:rsidRDefault="00ED52EF" w:rsidP="00ED52EF">
      <w:pPr>
        <w:pStyle w:val="ListParagraph"/>
        <w:numPr>
          <w:ilvl w:val="0"/>
          <w:numId w:val="5"/>
        </w:numPr>
        <w:bidi/>
        <w:spacing w:line="276" w:lineRule="auto"/>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التمييز: وهو تمييز الشيء من بين مجموعته الأساسية التي ينتمي إليها مثل أن يميز شكل هندسي أساسي من ضمن مجموعة الأشكال الهندسية الأساسية فقط.</w:t>
      </w:r>
    </w:p>
    <w:p w:rsidR="00ED52EF" w:rsidRDefault="00ED52EF" w:rsidP="00ED52EF">
      <w:pPr>
        <w:bidi/>
        <w:spacing w:line="276" w:lineRule="auto"/>
        <w:ind w:left="1080"/>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مثال: أن يميز الطالب شكل المثلث بالإشارة إليه وبشكل صحيح.</w:t>
      </w:r>
    </w:p>
    <w:p w:rsidR="00ED52EF" w:rsidRDefault="00ED52EF" w:rsidP="00ED52EF">
      <w:pPr>
        <w:bidi/>
        <w:spacing w:line="276" w:lineRule="auto"/>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lastRenderedPageBreak/>
        <w:t xml:space="preserve">الطفل الغير ناطق: </w:t>
      </w:r>
      <w:r w:rsidR="007755C0">
        <w:rPr>
          <w:rFonts w:ascii="Simplified Arabic" w:hAnsi="Simplified Arabic" w:cs="Simplified Arabic" w:hint="cs"/>
          <w:sz w:val="32"/>
          <w:szCs w:val="32"/>
          <w:rtl/>
          <w:lang w:bidi="ar-JO"/>
        </w:rPr>
        <w:t>يتم وضع المثلث مع شكل أو شكلين من الأشكال الهندسية الأساسية المتبقية (مربع، دائرة، مثلث) ويطلب منه الإشارة إليه أو إعطاءه للمعلم وتكرر المحاولة لتحاشي جانب الصدفة.</w:t>
      </w:r>
    </w:p>
    <w:p w:rsidR="007755C0" w:rsidRDefault="007755C0" w:rsidP="007755C0">
      <w:pPr>
        <w:bidi/>
        <w:spacing w:line="276" w:lineRule="auto"/>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الطفل الناطق: يقيم باستخدام الآلية السابقة أو بتوجيه السؤال المباشر عن اسم الشكل (المثلث) الذي أمامه.</w:t>
      </w:r>
    </w:p>
    <w:p w:rsidR="007755C0" w:rsidRDefault="007755C0" w:rsidP="007755C0">
      <w:pPr>
        <w:bidi/>
        <w:spacing w:line="276" w:lineRule="auto"/>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مثال على كيفية تقييم الطالب على مهارتي التعرف والتمييز:</w:t>
      </w:r>
    </w:p>
    <w:p w:rsidR="007755C0" w:rsidRDefault="007755C0" w:rsidP="007755C0">
      <w:pPr>
        <w:pStyle w:val="ListParagraph"/>
        <w:numPr>
          <w:ilvl w:val="0"/>
          <w:numId w:val="6"/>
        </w:numPr>
        <w:bidi/>
        <w:spacing w:line="276" w:lineRule="auto"/>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في التعرف. وضع المثلث بين الأشكال من غير المجموعة التي ينتمي إليها.</w:t>
      </w:r>
    </w:p>
    <w:p w:rsidR="009F7245" w:rsidRDefault="007755C0" w:rsidP="007755C0">
      <w:pPr>
        <w:pStyle w:val="ListParagraph"/>
        <w:numPr>
          <w:ilvl w:val="0"/>
          <w:numId w:val="6"/>
        </w:numPr>
        <w:bidi/>
        <w:spacing w:line="276" w:lineRule="auto"/>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في التمييز. وضع المثلث بين أشكال من نفس مجموعته الأساسية (الأشكال الهندسية الأساسية) ويطلب منه الإشارة إليه.</w:t>
      </w:r>
    </w:p>
    <w:p w:rsidR="009F7245" w:rsidRDefault="009F7245">
      <w:pPr>
        <w:rPr>
          <w:rFonts w:ascii="Simplified Arabic" w:hAnsi="Simplified Arabic" w:cs="Simplified Arabic"/>
          <w:sz w:val="32"/>
          <w:szCs w:val="32"/>
          <w:rtl/>
          <w:lang w:bidi="ar-JO"/>
        </w:rPr>
      </w:pPr>
      <w:r>
        <w:rPr>
          <w:rFonts w:ascii="Simplified Arabic" w:hAnsi="Simplified Arabic" w:cs="Simplified Arabic"/>
          <w:sz w:val="32"/>
          <w:szCs w:val="32"/>
          <w:rtl/>
          <w:lang w:bidi="ar-JO"/>
        </w:rPr>
        <w:br w:type="page"/>
      </w:r>
    </w:p>
    <w:tbl>
      <w:tblPr>
        <w:tblStyle w:val="TableGrid"/>
        <w:bidiVisual/>
        <w:tblW w:w="0" w:type="auto"/>
        <w:tblLook w:val="04A0" w:firstRow="1" w:lastRow="0" w:firstColumn="1" w:lastColumn="0" w:noHBand="0" w:noVBand="1"/>
      </w:tblPr>
      <w:tblGrid>
        <w:gridCol w:w="539"/>
        <w:gridCol w:w="4626"/>
        <w:gridCol w:w="448"/>
        <w:gridCol w:w="448"/>
        <w:gridCol w:w="448"/>
        <w:gridCol w:w="448"/>
        <w:gridCol w:w="448"/>
        <w:gridCol w:w="985"/>
        <w:gridCol w:w="1186"/>
      </w:tblGrid>
      <w:tr w:rsidR="00592D33" w:rsidTr="0042592D">
        <w:tc>
          <w:tcPr>
            <w:tcW w:w="539"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lastRenderedPageBreak/>
              <w:t>الرقم</w:t>
            </w:r>
          </w:p>
        </w:tc>
        <w:tc>
          <w:tcPr>
            <w:tcW w:w="4626" w:type="dxa"/>
            <w:shd w:val="clear" w:color="auto" w:fill="FFFFFF" w:themeFill="background1"/>
          </w:tcPr>
          <w:p w:rsidR="009F7245" w:rsidRPr="0042592D" w:rsidRDefault="009F7245" w:rsidP="009F7245">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المجال</w:t>
            </w:r>
          </w:p>
        </w:tc>
        <w:tc>
          <w:tcPr>
            <w:tcW w:w="448"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م</w:t>
            </w:r>
          </w:p>
        </w:tc>
        <w:tc>
          <w:tcPr>
            <w:tcW w:w="4626" w:type="dxa"/>
          </w:tcPr>
          <w:p w:rsidR="009F7245" w:rsidRPr="0042592D" w:rsidRDefault="009F7245" w:rsidP="009F7245">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المجال ما قبل المعرفي</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1</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2</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3</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4</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5</w:t>
            </w: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الدرجة</w:t>
            </w: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الملاحظات</w:t>
            </w:r>
          </w:p>
        </w:tc>
      </w:tr>
      <w:tr w:rsidR="009F7245" w:rsidTr="00606D23">
        <w:tc>
          <w:tcPr>
            <w:tcW w:w="539"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1</w:t>
            </w:r>
          </w:p>
        </w:tc>
        <w:tc>
          <w:tcPr>
            <w:tcW w:w="462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الاستماع لصوت الجرس عند قرعه</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2</w:t>
            </w:r>
          </w:p>
        </w:tc>
        <w:tc>
          <w:tcPr>
            <w:tcW w:w="462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الالتفات عند مناداته باسمه</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3</w:t>
            </w:r>
          </w:p>
        </w:tc>
        <w:tc>
          <w:tcPr>
            <w:tcW w:w="462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الاستجابة لتعليمات اللفظية (أمر واحد، أمرين متسلسلين، أمرين غير متسلسلين)</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4</w:t>
            </w:r>
          </w:p>
        </w:tc>
        <w:tc>
          <w:tcPr>
            <w:tcW w:w="462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إدارة رأسه من مصدر صوت إلى مصدر آخر</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5</w:t>
            </w:r>
          </w:p>
        </w:tc>
        <w:tc>
          <w:tcPr>
            <w:tcW w:w="462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تذكر مكان إخفاء الشيء</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6</w:t>
            </w:r>
          </w:p>
        </w:tc>
        <w:tc>
          <w:tcPr>
            <w:tcW w:w="462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متابعة لهب شمعة فترة من الوقت</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7</w:t>
            </w:r>
          </w:p>
        </w:tc>
        <w:tc>
          <w:tcPr>
            <w:tcW w:w="462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الجلوس على المقعد بشكل صحيح أثناء أداء المهمة التعليمية</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sidRPr="009F7245">
              <w:rPr>
                <w:rFonts w:ascii="Simplified Arabic" w:hAnsi="Simplified Arabic" w:cs="Simplified Arabic" w:hint="cs"/>
                <w:sz w:val="24"/>
                <w:szCs w:val="24"/>
                <w:rtl/>
                <w:lang w:bidi="ar-JO"/>
              </w:rPr>
              <w:t>8</w:t>
            </w:r>
          </w:p>
        </w:tc>
        <w:tc>
          <w:tcPr>
            <w:tcW w:w="462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متابعة معزز بيد المعلم بصرياً</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42592D">
        <w:tc>
          <w:tcPr>
            <w:tcW w:w="539"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626" w:type="dxa"/>
            <w:shd w:val="clear" w:color="auto" w:fill="FFFFFF" w:themeFill="background1"/>
          </w:tcPr>
          <w:p w:rsidR="009F7245" w:rsidRPr="0042592D" w:rsidRDefault="00851E61" w:rsidP="0042592D">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المهارات المعرفية الأساسية</w:t>
            </w:r>
          </w:p>
        </w:tc>
        <w:tc>
          <w:tcPr>
            <w:tcW w:w="448"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shd w:val="clear" w:color="auto" w:fill="FFFFFF" w:themeFill="background1"/>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shd w:val="clear" w:color="auto" w:fill="FFFFFF" w:themeFill="background1"/>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الدرجة</w:t>
            </w:r>
          </w:p>
        </w:tc>
        <w:tc>
          <w:tcPr>
            <w:tcW w:w="1186" w:type="dxa"/>
            <w:shd w:val="clear" w:color="auto" w:fill="FFFFFF" w:themeFill="background1"/>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ملاحظات</w:t>
            </w:r>
          </w:p>
        </w:tc>
      </w:tr>
      <w:tr w:rsidR="009F7245" w:rsidTr="00606D23">
        <w:tc>
          <w:tcPr>
            <w:tcW w:w="539"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9F7245" w:rsidRPr="0042592D" w:rsidRDefault="00851E61" w:rsidP="00851E61">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الفواكه</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يطابق بين أنواع الفواكه (البرتقال، الموز، التفاح، العنب، البطيخ)</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على أنواع الفواكه (</w:t>
            </w:r>
            <w:bookmarkStart w:id="1" w:name="OLE_LINK1"/>
            <w:bookmarkStart w:id="2" w:name="OLE_LINK2"/>
            <w:r>
              <w:rPr>
                <w:rFonts w:ascii="Simplified Arabic" w:hAnsi="Simplified Arabic" w:cs="Simplified Arabic" w:hint="cs"/>
                <w:sz w:val="24"/>
                <w:szCs w:val="24"/>
                <w:rtl/>
                <w:lang w:bidi="ar-JO"/>
              </w:rPr>
              <w:t>البرتقال، الموز، التفاح، العنب، البطيخ</w:t>
            </w:r>
            <w:bookmarkEnd w:id="1"/>
            <w:bookmarkEnd w:id="2"/>
            <w:r>
              <w:rPr>
                <w:rFonts w:ascii="Simplified Arabic" w:hAnsi="Simplified Arabic" w:cs="Simplified Arabic" w:hint="cs"/>
                <w:sz w:val="24"/>
                <w:szCs w:val="24"/>
                <w:rtl/>
                <w:lang w:bidi="ar-JO"/>
              </w:rPr>
              <w:t>)</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يصنف أنواع الفواكه </w:t>
            </w:r>
            <w:bookmarkStart w:id="3" w:name="OLE_LINK3"/>
            <w:bookmarkStart w:id="4" w:name="OLE_LINK4"/>
            <w:r>
              <w:rPr>
                <w:rFonts w:ascii="Simplified Arabic" w:hAnsi="Simplified Arabic" w:cs="Simplified Arabic" w:hint="cs"/>
                <w:sz w:val="24"/>
                <w:szCs w:val="24"/>
                <w:rtl/>
                <w:lang w:bidi="ar-JO"/>
              </w:rPr>
              <w:t>(</w:t>
            </w:r>
            <w:r>
              <w:rPr>
                <w:rFonts w:ascii="Simplified Arabic" w:hAnsi="Simplified Arabic" w:cs="Simplified Arabic"/>
                <w:sz w:val="24"/>
                <w:szCs w:val="24"/>
                <w:rtl/>
                <w:lang w:bidi="ar-JO"/>
              </w:rPr>
              <w:t>البرتقال، الموز، التفاح، العنب، البطيخ</w:t>
            </w:r>
            <w:r>
              <w:rPr>
                <w:rFonts w:ascii="Simplified Arabic" w:hAnsi="Simplified Arabic" w:cs="Simplified Arabic" w:hint="cs"/>
                <w:sz w:val="24"/>
                <w:szCs w:val="24"/>
                <w:rtl/>
                <w:lang w:bidi="ar-JO"/>
              </w:rPr>
              <w:t>)</w:t>
            </w:r>
            <w:bookmarkEnd w:id="3"/>
            <w:bookmarkEnd w:id="4"/>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يميز بين أنواع الفواكه </w:t>
            </w:r>
            <w:r>
              <w:rPr>
                <w:rFonts w:ascii="Simplified Arabic" w:hAnsi="Simplified Arabic" w:cs="Simplified Arabic"/>
                <w:sz w:val="24"/>
                <w:szCs w:val="24"/>
                <w:rtl/>
                <w:lang w:bidi="ar-JO"/>
              </w:rPr>
              <w:t>(البرتقال، الموز، التفاح، العنب، البطيخ)</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9F7245" w:rsidRPr="0042592D" w:rsidRDefault="00851E61" w:rsidP="00851E61">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محتويات الفصل</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يطابق الطالب محتويات </w:t>
            </w:r>
            <w:bookmarkStart w:id="5" w:name="OLE_LINK5"/>
            <w:bookmarkStart w:id="6" w:name="OLE_LINK6"/>
            <w:r>
              <w:rPr>
                <w:rFonts w:ascii="Simplified Arabic" w:hAnsi="Simplified Arabic" w:cs="Simplified Arabic" w:hint="cs"/>
                <w:sz w:val="24"/>
                <w:szCs w:val="24"/>
                <w:rtl/>
                <w:lang w:bidi="ar-JO"/>
              </w:rPr>
              <w:t>الفصل مع صورها (خزانة، كرسي، طاولة</w:t>
            </w:r>
            <w:bookmarkEnd w:id="5"/>
            <w:bookmarkEnd w:id="6"/>
            <w:r>
              <w:rPr>
                <w:rFonts w:ascii="Simplified Arabic" w:hAnsi="Simplified Arabic" w:cs="Simplified Arabic" w:hint="cs"/>
                <w:sz w:val="24"/>
                <w:szCs w:val="24"/>
                <w:rtl/>
                <w:lang w:bidi="ar-JO"/>
              </w:rPr>
              <w:t>، مكيف)</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يشير الطالب إلى محتويات </w:t>
            </w:r>
            <w:r>
              <w:rPr>
                <w:rFonts w:ascii="Simplified Arabic" w:hAnsi="Simplified Arabic" w:cs="Simplified Arabic"/>
                <w:sz w:val="24"/>
                <w:szCs w:val="24"/>
                <w:rtl/>
                <w:lang w:bidi="ar-JO"/>
              </w:rPr>
              <w:t>الفصل مع صورها (خزانة، كرسي، طاولة</w:t>
            </w:r>
            <w:r>
              <w:rPr>
                <w:rFonts w:ascii="Simplified Arabic" w:hAnsi="Simplified Arabic" w:cs="Simplified Arabic" w:hint="cs"/>
                <w:sz w:val="24"/>
                <w:szCs w:val="24"/>
                <w:rtl/>
                <w:lang w:bidi="ar-JO"/>
              </w:rPr>
              <w:t>)</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3</w:t>
            </w:r>
          </w:p>
        </w:tc>
        <w:tc>
          <w:tcPr>
            <w:tcW w:w="4626" w:type="dxa"/>
          </w:tcPr>
          <w:p w:rsidR="009F7245" w:rsidRPr="0042592D" w:rsidRDefault="00851E61" w:rsidP="00851E61">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أعضاء الحواس الخمسة</w:t>
            </w: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يطابق </w:t>
            </w:r>
            <w:bookmarkStart w:id="7" w:name="OLE_LINK7"/>
            <w:bookmarkStart w:id="8" w:name="OLE_LINK8"/>
            <w:r>
              <w:rPr>
                <w:rFonts w:ascii="Simplified Arabic" w:hAnsi="Simplified Arabic" w:cs="Simplified Arabic" w:hint="cs"/>
                <w:sz w:val="24"/>
                <w:szCs w:val="24"/>
                <w:rtl/>
                <w:lang w:bidi="ar-JO"/>
              </w:rPr>
              <w:t>أعضاء الحواس الخمسة (يد، عين، أذن، لسان، أنف)</w:t>
            </w:r>
            <w:bookmarkEnd w:id="7"/>
            <w:bookmarkEnd w:id="8"/>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9F7245" w:rsidTr="00606D23">
        <w:tc>
          <w:tcPr>
            <w:tcW w:w="539"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9F7245"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يشير إلى </w:t>
            </w:r>
            <w:bookmarkStart w:id="9" w:name="OLE_LINK9"/>
            <w:bookmarkStart w:id="10" w:name="OLE_LINK10"/>
            <w:r>
              <w:rPr>
                <w:rFonts w:ascii="Simplified Arabic" w:hAnsi="Simplified Arabic" w:cs="Simplified Arabic"/>
                <w:sz w:val="24"/>
                <w:szCs w:val="24"/>
                <w:rtl/>
                <w:lang w:bidi="ar-JO"/>
              </w:rPr>
              <w:t>أعضاء الحواس الخمسة (يد، عين، أذن، لسان، أنف)</w:t>
            </w:r>
            <w:bookmarkEnd w:id="9"/>
            <w:bookmarkEnd w:id="10"/>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448"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985"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c>
          <w:tcPr>
            <w:tcW w:w="1186" w:type="dxa"/>
          </w:tcPr>
          <w:p w:rsidR="009F7245" w:rsidRPr="009F7245" w:rsidRDefault="009F7245"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يسمي </w:t>
            </w:r>
            <w:bookmarkStart w:id="11" w:name="OLE_LINK11"/>
            <w:bookmarkStart w:id="12" w:name="OLE_LINK12"/>
            <w:r>
              <w:rPr>
                <w:rFonts w:ascii="Simplified Arabic" w:hAnsi="Simplified Arabic" w:cs="Simplified Arabic"/>
                <w:sz w:val="24"/>
                <w:szCs w:val="24"/>
                <w:rtl/>
                <w:lang w:bidi="ar-JO"/>
              </w:rPr>
              <w:t>أعضاء الحواس الخمسة (يد، عين، أذن، لسان، أنف)</w:t>
            </w:r>
            <w:bookmarkEnd w:id="11"/>
            <w:bookmarkEnd w:id="12"/>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يتعرف </w:t>
            </w:r>
            <w:r>
              <w:rPr>
                <w:rFonts w:ascii="Simplified Arabic" w:hAnsi="Simplified Arabic" w:cs="Simplified Arabic"/>
                <w:sz w:val="24"/>
                <w:szCs w:val="24"/>
                <w:rtl/>
                <w:lang w:bidi="ar-JO"/>
              </w:rPr>
              <w:t>أعضاء الحواس الخمسة (يد، عين، أذن، لسان، أنف)</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851E61" w:rsidRPr="0042592D" w:rsidRDefault="00425FC6" w:rsidP="00425FC6">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الحيوانات الأليفة</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يطابق بين </w:t>
            </w:r>
            <w:bookmarkStart w:id="13" w:name="OLE_LINK13"/>
            <w:bookmarkStart w:id="14" w:name="OLE_LINK14"/>
            <w:r>
              <w:rPr>
                <w:rFonts w:ascii="Simplified Arabic" w:hAnsi="Simplified Arabic" w:cs="Simplified Arabic" w:hint="cs"/>
                <w:sz w:val="24"/>
                <w:szCs w:val="24"/>
                <w:rtl/>
                <w:lang w:bidi="ar-JO"/>
              </w:rPr>
              <w:t>صور الحيوانات الأليفة (جمل، حصان، بقرة، قطة، الأرنب، ماعز)</w:t>
            </w:r>
            <w:bookmarkEnd w:id="13"/>
            <w:bookmarkEnd w:id="14"/>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يتعرف على </w:t>
            </w:r>
            <w:bookmarkStart w:id="15" w:name="OLE_LINK15"/>
            <w:bookmarkStart w:id="16" w:name="OLE_LINK16"/>
            <w:r>
              <w:rPr>
                <w:rFonts w:ascii="Simplified Arabic" w:hAnsi="Simplified Arabic" w:cs="Simplified Arabic"/>
                <w:sz w:val="24"/>
                <w:szCs w:val="24"/>
                <w:rtl/>
                <w:lang w:bidi="ar-JO"/>
              </w:rPr>
              <w:t>صور الحيوانات الأليفة (جمل، حصان، بقرة، قطة، الأرنب، ماعز)</w:t>
            </w:r>
            <w:bookmarkEnd w:id="15"/>
            <w:bookmarkEnd w:id="16"/>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يصنف </w:t>
            </w:r>
            <w:r>
              <w:rPr>
                <w:rFonts w:ascii="Simplified Arabic" w:hAnsi="Simplified Arabic" w:cs="Simplified Arabic"/>
                <w:sz w:val="24"/>
                <w:szCs w:val="24"/>
                <w:rtl/>
                <w:lang w:bidi="ar-JO"/>
              </w:rPr>
              <w:t>صور الحيوانات الأليفة (جمل، حصان، بقرة، قطة، الأرنب، ماعز)</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626" w:type="dxa"/>
          </w:tcPr>
          <w:p w:rsidR="00851E61" w:rsidRPr="0042592D" w:rsidRDefault="00425FC6" w:rsidP="00425FC6">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البطاقات</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626"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يسمي </w:t>
            </w:r>
            <w:bookmarkStart w:id="17" w:name="OLE_LINK17"/>
            <w:bookmarkStart w:id="18" w:name="OLE_LINK18"/>
            <w:r>
              <w:rPr>
                <w:rFonts w:ascii="Simplified Arabic" w:hAnsi="Simplified Arabic" w:cs="Simplified Arabic" w:hint="cs"/>
                <w:sz w:val="24"/>
                <w:szCs w:val="24"/>
                <w:rtl/>
                <w:lang w:bidi="ar-JO"/>
              </w:rPr>
              <w:t>الطالب الأعداد من (1-10)</w:t>
            </w:r>
            <w:bookmarkEnd w:id="17"/>
            <w:bookmarkEnd w:id="18"/>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626"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يصنف </w:t>
            </w:r>
            <w:r>
              <w:rPr>
                <w:rFonts w:ascii="Simplified Arabic" w:hAnsi="Simplified Arabic" w:cs="Simplified Arabic"/>
                <w:sz w:val="24"/>
                <w:szCs w:val="24"/>
                <w:rtl/>
                <w:lang w:bidi="ar-JO"/>
              </w:rPr>
              <w:t>الطالب الأعداد من (1-10)</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626"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يميز </w:t>
            </w:r>
            <w:r>
              <w:rPr>
                <w:rFonts w:ascii="Simplified Arabic" w:hAnsi="Simplified Arabic" w:cs="Simplified Arabic"/>
                <w:sz w:val="24"/>
                <w:szCs w:val="24"/>
                <w:rtl/>
                <w:lang w:bidi="ar-JO"/>
              </w:rPr>
              <w:t>الطالب الأعداد من (1-10)</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626" w:type="dxa"/>
          </w:tcPr>
          <w:p w:rsidR="00851E61" w:rsidRPr="0042592D" w:rsidRDefault="00425FC6" w:rsidP="00425FC6">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فئات النقود الورقية (50، 20، 10، 5، 1)</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يطابق </w:t>
            </w:r>
            <w:bookmarkStart w:id="19" w:name="OLE_LINK19"/>
            <w:bookmarkStart w:id="20" w:name="OLE_LINK20"/>
            <w:r>
              <w:rPr>
                <w:rFonts w:ascii="Simplified Arabic" w:hAnsi="Simplified Arabic" w:cs="Simplified Arabic" w:hint="cs"/>
                <w:sz w:val="24"/>
                <w:szCs w:val="24"/>
                <w:rtl/>
                <w:lang w:bidi="ar-JO"/>
              </w:rPr>
              <w:t>فئات النقود الورقية والمعدنية</w:t>
            </w:r>
            <w:bookmarkEnd w:id="19"/>
            <w:bookmarkEnd w:id="20"/>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يتعرف </w:t>
            </w:r>
            <w:r w:rsidR="00927737">
              <w:rPr>
                <w:rFonts w:ascii="Simplified Arabic" w:hAnsi="Simplified Arabic" w:cs="Simplified Arabic"/>
                <w:sz w:val="24"/>
                <w:szCs w:val="24"/>
                <w:rtl/>
                <w:lang w:bidi="ar-JO"/>
              </w:rPr>
              <w:t>فئات النقود الورقية والمعدنية</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يصنف </w:t>
            </w:r>
            <w:r w:rsidR="00927737">
              <w:rPr>
                <w:rFonts w:ascii="Simplified Arabic" w:hAnsi="Simplified Arabic" w:cs="Simplified Arabic"/>
                <w:sz w:val="24"/>
                <w:szCs w:val="24"/>
                <w:rtl/>
                <w:lang w:bidi="ar-JO"/>
              </w:rPr>
              <w:t>فئات النقود الورقية والمعدنية</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يميز بين </w:t>
            </w:r>
            <w:r w:rsidR="00927737">
              <w:rPr>
                <w:rFonts w:ascii="Simplified Arabic" w:hAnsi="Simplified Arabic" w:cs="Simplified Arabic"/>
                <w:sz w:val="24"/>
                <w:szCs w:val="24"/>
                <w:rtl/>
                <w:lang w:bidi="ar-JO"/>
              </w:rPr>
              <w:t>فئات النقود الورقية والمعدنية</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425FC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4626" w:type="dxa"/>
          </w:tcPr>
          <w:p w:rsidR="00851E61" w:rsidRPr="009F7245"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يتعرف </w:t>
            </w:r>
            <w:r w:rsidR="00425FC6">
              <w:rPr>
                <w:rFonts w:ascii="Simplified Arabic" w:hAnsi="Simplified Arabic" w:cs="Simplified Arabic" w:hint="cs"/>
                <w:sz w:val="24"/>
                <w:szCs w:val="24"/>
                <w:rtl/>
                <w:lang w:bidi="ar-JO"/>
              </w:rPr>
              <w:t xml:space="preserve">إلى أجزاء </w:t>
            </w:r>
            <w:r>
              <w:rPr>
                <w:rFonts w:ascii="Simplified Arabic" w:hAnsi="Simplified Arabic" w:cs="Simplified Arabic" w:hint="cs"/>
                <w:sz w:val="24"/>
                <w:szCs w:val="24"/>
                <w:rtl/>
                <w:lang w:bidi="ar-JO"/>
              </w:rPr>
              <w:t>فئات النقود (صرفها)</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626" w:type="dxa"/>
          </w:tcPr>
          <w:p w:rsidR="00851E61" w:rsidRPr="0042592D" w:rsidRDefault="00927737" w:rsidP="00927737">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حروف اسم الطفل</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851E61" w:rsidTr="00606D23">
        <w:tc>
          <w:tcPr>
            <w:tcW w:w="539" w:type="dxa"/>
          </w:tcPr>
          <w:p w:rsidR="00851E61" w:rsidRPr="009F7245"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1-</w:t>
            </w:r>
          </w:p>
        </w:tc>
        <w:tc>
          <w:tcPr>
            <w:tcW w:w="4626" w:type="dxa"/>
          </w:tcPr>
          <w:p w:rsidR="00851E61" w:rsidRPr="009F7245"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يطابق الطالب أحرف أسمه بشكل صحيح (بطاقات)</w:t>
            </w: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448"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985"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c>
          <w:tcPr>
            <w:tcW w:w="1186" w:type="dxa"/>
          </w:tcPr>
          <w:p w:rsidR="00851E61" w:rsidRPr="009F7245" w:rsidRDefault="00851E61"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يشير إلى أحرف أسمه بشكل صحيح</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أحرف أسمه بشكل صحيح</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927737" w:rsidP="009F7245">
            <w:pPr>
              <w:bidi/>
              <w:spacing w:line="276" w:lineRule="auto"/>
              <w:jc w:val="left"/>
              <w:rPr>
                <w:rFonts w:ascii="Simplified Arabic" w:hAnsi="Simplified Arabic" w:cs="Simplified Arabic"/>
                <w:sz w:val="24"/>
                <w:szCs w:val="24"/>
                <w:rtl/>
                <w:lang w:bidi="ar-JO"/>
              </w:rPr>
            </w:pPr>
          </w:p>
        </w:tc>
        <w:tc>
          <w:tcPr>
            <w:tcW w:w="4626" w:type="dxa"/>
          </w:tcPr>
          <w:p w:rsidR="00927737" w:rsidRPr="0042592D" w:rsidRDefault="00927737" w:rsidP="00927737">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أيام الأسبوع</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يطابق الطالب أسماء أيام الأسبوع (بطاقات)</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شكل أيام الأسبوع (بطاقات)</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يذكر الطالب أيام الأسبوع بالتدرج (من السبت إلى الجمعة) </w:t>
            </w:r>
            <w:r>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يرتب بطاقات الأيام لغير الناطقين</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يميز الطالب بين اليوم والأمس وغداً</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927737"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يربط الطالب اليوم مع أيام الأسبوع (معرفة اليوم الراهن)</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927737" w:rsidP="009F7245">
            <w:pPr>
              <w:bidi/>
              <w:spacing w:line="276" w:lineRule="auto"/>
              <w:jc w:val="left"/>
              <w:rPr>
                <w:rFonts w:ascii="Simplified Arabic" w:hAnsi="Simplified Arabic" w:cs="Simplified Arabic"/>
                <w:sz w:val="24"/>
                <w:szCs w:val="24"/>
                <w:rtl/>
                <w:lang w:bidi="ar-JO"/>
              </w:rPr>
            </w:pPr>
          </w:p>
        </w:tc>
        <w:tc>
          <w:tcPr>
            <w:tcW w:w="4626" w:type="dxa"/>
          </w:tcPr>
          <w:p w:rsidR="00927737" w:rsidRPr="0042592D" w:rsidRDefault="00592D33" w:rsidP="00592D33">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فصول السنة</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يطابق </w:t>
            </w:r>
            <w:bookmarkStart w:id="21" w:name="OLE_LINK21"/>
            <w:bookmarkStart w:id="22" w:name="OLE_LINK22"/>
            <w:r>
              <w:rPr>
                <w:rFonts w:ascii="Simplified Arabic" w:hAnsi="Simplified Arabic" w:cs="Simplified Arabic" w:hint="cs"/>
                <w:sz w:val="24"/>
                <w:szCs w:val="24"/>
                <w:rtl/>
                <w:lang w:bidi="ar-JO"/>
              </w:rPr>
              <w:t>الطالب فصول السنة الأربعة</w:t>
            </w:r>
            <w:bookmarkEnd w:id="21"/>
            <w:bookmarkEnd w:id="22"/>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يتعرف </w:t>
            </w:r>
            <w:r>
              <w:rPr>
                <w:rFonts w:ascii="Simplified Arabic" w:hAnsi="Simplified Arabic" w:cs="Simplified Arabic"/>
                <w:sz w:val="24"/>
                <w:szCs w:val="24"/>
                <w:rtl/>
                <w:lang w:bidi="ar-JO"/>
              </w:rPr>
              <w:t>الطالب فصول السنة الأربعة</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يميز </w:t>
            </w:r>
            <w:r>
              <w:rPr>
                <w:rFonts w:ascii="Simplified Arabic" w:hAnsi="Simplified Arabic" w:cs="Simplified Arabic"/>
                <w:sz w:val="24"/>
                <w:szCs w:val="24"/>
                <w:rtl/>
                <w:lang w:bidi="ar-JO"/>
              </w:rPr>
              <w:t>الطالب فصول السنة الأربعة</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يربط الطالب الفصل الحالي مع فصول السنة الأربعة</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927737" w:rsidP="009F7245">
            <w:pPr>
              <w:bidi/>
              <w:spacing w:line="276" w:lineRule="auto"/>
              <w:jc w:val="left"/>
              <w:rPr>
                <w:rFonts w:ascii="Simplified Arabic" w:hAnsi="Simplified Arabic" w:cs="Simplified Arabic"/>
                <w:sz w:val="24"/>
                <w:szCs w:val="24"/>
                <w:rtl/>
                <w:lang w:bidi="ar-JO"/>
              </w:rPr>
            </w:pPr>
          </w:p>
        </w:tc>
        <w:tc>
          <w:tcPr>
            <w:tcW w:w="4626" w:type="dxa"/>
          </w:tcPr>
          <w:p w:rsidR="00927737" w:rsidRPr="0042592D" w:rsidRDefault="00592D33" w:rsidP="00592D33">
            <w:pPr>
              <w:bidi/>
              <w:spacing w:line="276" w:lineRule="auto"/>
              <w:jc w:val="center"/>
              <w:rPr>
                <w:rFonts w:ascii="Simplified Arabic" w:hAnsi="Simplified Arabic" w:cs="Simplified Arabic"/>
                <w:b/>
                <w:bCs/>
                <w:sz w:val="24"/>
                <w:szCs w:val="24"/>
                <w:rtl/>
                <w:lang w:bidi="ar-JO"/>
              </w:rPr>
            </w:pPr>
            <w:r w:rsidRPr="0042592D">
              <w:rPr>
                <w:rFonts w:ascii="Simplified Arabic" w:hAnsi="Simplified Arabic" w:cs="Simplified Arabic" w:hint="cs"/>
                <w:b/>
                <w:bCs/>
                <w:sz w:val="24"/>
                <w:szCs w:val="24"/>
                <w:rtl/>
                <w:lang w:bidi="ar-JO"/>
              </w:rPr>
              <w:t>المفاهيم</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مفاهيم الأحجام (كبير، صغير)</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يصنف أشياء حسب حجمها (كبير، صغير)</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مفاهيم الأطوال (طويل، قصير)</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يصنف أشياء حسب طولها (طويل، قصير)</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مفاهيم ظروف المكان (أمام، خلف، أخر، فوق، تحت، داخل، خارج)</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مفاهيم ظروف الزمان (صباح، مساء، ليل، نهار، قبل، بعد)</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7-</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المفهوم (حار، بارد)</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w:t>
            </w:r>
          </w:p>
        </w:tc>
        <w:tc>
          <w:tcPr>
            <w:tcW w:w="4626" w:type="dxa"/>
          </w:tcPr>
          <w:p w:rsidR="00927737" w:rsidRPr="009F7245" w:rsidRDefault="00592D3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المفهوم (ناعم، خشن)</w:t>
            </w: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448"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985"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c>
          <w:tcPr>
            <w:tcW w:w="1186" w:type="dxa"/>
          </w:tcPr>
          <w:p w:rsidR="00927737" w:rsidRPr="009F7245" w:rsidRDefault="00927737"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p>
        </w:tc>
        <w:tc>
          <w:tcPr>
            <w:tcW w:w="4626" w:type="dxa"/>
          </w:tcPr>
          <w:p w:rsidR="00BC1BEF" w:rsidRPr="00E66EBB" w:rsidRDefault="00BC1BEF" w:rsidP="00BC1BEF">
            <w:pPr>
              <w:bidi/>
              <w:spacing w:line="276" w:lineRule="auto"/>
              <w:jc w:val="center"/>
              <w:rPr>
                <w:rFonts w:ascii="Simplified Arabic" w:hAnsi="Simplified Arabic" w:cs="Simplified Arabic"/>
                <w:b/>
                <w:bCs/>
                <w:sz w:val="24"/>
                <w:szCs w:val="24"/>
                <w:rtl/>
                <w:lang w:bidi="ar-JO"/>
              </w:rPr>
            </w:pPr>
            <w:r w:rsidRPr="00E66EBB">
              <w:rPr>
                <w:rFonts w:ascii="Simplified Arabic" w:hAnsi="Simplified Arabic" w:cs="Simplified Arabic" w:hint="cs"/>
                <w:b/>
                <w:bCs/>
                <w:sz w:val="24"/>
                <w:szCs w:val="24"/>
                <w:rtl/>
                <w:lang w:bidi="ar-JO"/>
              </w:rPr>
              <w:t>المهارات الحركية الدقيقة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الدرجة</w:t>
            </w: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ملاحظات</w:t>
            </w: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1</w:t>
            </w:r>
          </w:p>
        </w:tc>
        <w:tc>
          <w:tcPr>
            <w:tcW w:w="4626" w:type="dxa"/>
          </w:tcPr>
          <w:p w:rsidR="00BC1BEF" w:rsidRDefault="00E66EBB"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يقبض على الأشياء باستخدام قبضة اليد</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BC1BEF" w:rsidRDefault="00E66EBB"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يضغط على كرة أسفنجية بقبضة اليد بالتناوب بين اليدين</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BC1BEF" w:rsidRDefault="00E66EBB"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يضغط على مادة الصلصال</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BC1BEF" w:rsidRDefault="00E66EBB"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يطوي أو يثني ورقة عدة مرات بشكل عشوائي</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4626" w:type="dxa"/>
          </w:tcPr>
          <w:p w:rsidR="00BC1BEF" w:rsidRDefault="00E66EBB"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يدير مقبض الباب</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w:t>
            </w:r>
          </w:p>
        </w:tc>
        <w:tc>
          <w:tcPr>
            <w:tcW w:w="4626" w:type="dxa"/>
          </w:tcPr>
          <w:p w:rsidR="00BC1BEF" w:rsidRDefault="00E66EBB"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يدير قرص تلفون لعبة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7</w:t>
            </w:r>
          </w:p>
        </w:tc>
        <w:tc>
          <w:tcPr>
            <w:tcW w:w="4626" w:type="dxa"/>
          </w:tcPr>
          <w:p w:rsidR="00BC1BEF" w:rsidRDefault="00E66EBB"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يستطيع فتح قارورة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يلتقط خرز "حجم صغير"</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يلتقط خرز "حجم كبير"</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10</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ينقل خمس خرزات "حجم صغير" من صحن لآخر</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11</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ينقل خمس خرزات "حجم كبير" من صحن لآخر</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12</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يفك خمس مكعبات مركبة بشكل عامودي</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13</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يقلب صفحات كتاب</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14</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يرتب مجموعة من الأوراق فوق بعضها</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15</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إدخال خيط في ثقوب أوتار خشبية ثابتة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16</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ينظم خمس خرزات "حجم صغير" بخيط</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17</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ينظم خمس خرزات "حجم كبير" بخيط</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18</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يثبت مشابك على عشوائياً</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19</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يستطيع إغلاق قارورة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20</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يستخدم مبراة الأقلام بشكل صحيح</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21</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يطرق بمطرقة بلاستيكية على مسامير بلاستيكية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22</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يمسك القلم بشكل صحيح</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23</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يلون بشكل عشوائي على الورقة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24</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التلوين داخل حيز بارز</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25</w:t>
            </w:r>
          </w:p>
        </w:tc>
        <w:tc>
          <w:tcPr>
            <w:tcW w:w="4626" w:type="dxa"/>
          </w:tcPr>
          <w:p w:rsidR="00BC1BEF" w:rsidRDefault="005053D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التلوين داخل حيز مرسوم</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26</w:t>
            </w:r>
          </w:p>
        </w:tc>
        <w:tc>
          <w:tcPr>
            <w:tcW w:w="4626" w:type="dxa"/>
          </w:tcPr>
          <w:p w:rsidR="00BC1BEF" w:rsidRDefault="00AA31E6" w:rsidP="009F7245">
            <w:pPr>
              <w:bidi/>
              <w:spacing w:line="276" w:lineRule="auto"/>
              <w:jc w:val="left"/>
              <w:rPr>
                <w:rFonts w:ascii="Simplified Arabic" w:hAnsi="Simplified Arabic" w:cs="Simplified Arabic"/>
                <w:sz w:val="24"/>
                <w:szCs w:val="24"/>
                <w:rtl/>
                <w:lang w:bidi="ar-JO"/>
              </w:rPr>
            </w:pPr>
            <w:bookmarkStart w:id="23" w:name="OLE_LINK27"/>
            <w:bookmarkStart w:id="24" w:name="OLE_LINK28"/>
            <w:r>
              <w:rPr>
                <w:rFonts w:ascii="Simplified Arabic" w:hAnsi="Simplified Arabic" w:cs="Simplified Arabic" w:hint="cs"/>
                <w:sz w:val="24"/>
                <w:szCs w:val="24"/>
                <w:rtl/>
                <w:lang w:bidi="ar-JO"/>
              </w:rPr>
              <w:t>يوصل خطوط منقطة مرسومة على ورقة بشكل</w:t>
            </w:r>
            <w:bookmarkEnd w:id="23"/>
            <w:bookmarkEnd w:id="24"/>
            <w:r>
              <w:rPr>
                <w:rFonts w:ascii="Simplified Arabic" w:hAnsi="Simplified Arabic" w:cs="Simplified Arabic" w:hint="cs"/>
                <w:sz w:val="24"/>
                <w:szCs w:val="24"/>
                <w:rtl/>
                <w:lang w:bidi="ar-JO"/>
              </w:rPr>
              <w:t xml:space="preserve"> أفقي </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27</w:t>
            </w:r>
          </w:p>
        </w:tc>
        <w:tc>
          <w:tcPr>
            <w:tcW w:w="4626" w:type="dxa"/>
          </w:tcPr>
          <w:p w:rsidR="00BC1BEF"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sz w:val="24"/>
                <w:szCs w:val="24"/>
                <w:rtl/>
                <w:lang w:bidi="ar-JO"/>
              </w:rPr>
              <w:t>يوصل خطوط منقطة مرسومة على ورقة بشكل</w:t>
            </w:r>
            <w:r>
              <w:rPr>
                <w:rFonts w:ascii="Simplified Arabic" w:hAnsi="Simplified Arabic" w:cs="Simplified Arabic" w:hint="cs"/>
                <w:sz w:val="24"/>
                <w:szCs w:val="24"/>
                <w:rtl/>
                <w:lang w:bidi="ar-JO"/>
              </w:rPr>
              <w:t xml:space="preserve"> منحني</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28</w:t>
            </w:r>
          </w:p>
        </w:tc>
        <w:tc>
          <w:tcPr>
            <w:tcW w:w="4626" w:type="dxa"/>
          </w:tcPr>
          <w:p w:rsidR="00BC1BEF"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التوصيل بين الأشياء باستخدام القلم</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29</w:t>
            </w:r>
          </w:p>
        </w:tc>
        <w:tc>
          <w:tcPr>
            <w:tcW w:w="4626" w:type="dxa"/>
          </w:tcPr>
          <w:p w:rsidR="00BC1BEF"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يمسك المقص بشكل صحيح</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30</w:t>
            </w:r>
          </w:p>
        </w:tc>
        <w:tc>
          <w:tcPr>
            <w:tcW w:w="4626" w:type="dxa"/>
          </w:tcPr>
          <w:p w:rsidR="00BC1BEF"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يقص الورقة بشكل عشوائي</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31</w:t>
            </w:r>
          </w:p>
        </w:tc>
        <w:tc>
          <w:tcPr>
            <w:tcW w:w="4626" w:type="dxa"/>
          </w:tcPr>
          <w:p w:rsidR="00BC1BEF"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يقص الورقة على خطوط مستقيمة عريضة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32</w:t>
            </w:r>
          </w:p>
        </w:tc>
        <w:tc>
          <w:tcPr>
            <w:tcW w:w="4626" w:type="dxa"/>
          </w:tcPr>
          <w:p w:rsidR="00BC1BEF"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يقص الورقة على خطوط مستقيمة رفيعة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33</w:t>
            </w:r>
          </w:p>
        </w:tc>
        <w:tc>
          <w:tcPr>
            <w:tcW w:w="4626" w:type="dxa"/>
          </w:tcPr>
          <w:p w:rsidR="00BC1BEF"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يقص الورقة على خطوط منحنية عريضة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34</w:t>
            </w:r>
          </w:p>
        </w:tc>
        <w:tc>
          <w:tcPr>
            <w:tcW w:w="4626" w:type="dxa"/>
          </w:tcPr>
          <w:p w:rsidR="00BC1BEF"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يقص الورقة على خطوط منحنية رفيعة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r w:rsidR="00BC1BEF" w:rsidTr="00606D23">
        <w:tc>
          <w:tcPr>
            <w:tcW w:w="539" w:type="dxa"/>
          </w:tcPr>
          <w:p w:rsidR="00BC1BEF" w:rsidRDefault="00BC1BEF"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35</w:t>
            </w:r>
          </w:p>
        </w:tc>
        <w:tc>
          <w:tcPr>
            <w:tcW w:w="4626" w:type="dxa"/>
          </w:tcPr>
          <w:p w:rsidR="00BC1BEF"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يقص أشكالا هندسية</w:t>
            </w: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448"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985"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c>
          <w:tcPr>
            <w:tcW w:w="1186" w:type="dxa"/>
          </w:tcPr>
          <w:p w:rsidR="00BC1BEF" w:rsidRPr="009F7245" w:rsidRDefault="00BC1BEF" w:rsidP="009F7245">
            <w:pPr>
              <w:bidi/>
              <w:spacing w:line="276" w:lineRule="auto"/>
              <w:jc w:val="left"/>
              <w:rPr>
                <w:rFonts w:ascii="Simplified Arabic" w:hAnsi="Simplified Arabic" w:cs="Simplified Arabic"/>
                <w:sz w:val="24"/>
                <w:szCs w:val="24"/>
                <w:rtl/>
                <w:lang w:bidi="ar-JO"/>
              </w:rPr>
            </w:pPr>
          </w:p>
        </w:tc>
      </w:tr>
    </w:tbl>
    <w:p w:rsidR="00AA31E6" w:rsidRDefault="00AA31E6">
      <w:pPr>
        <w:bidi/>
      </w:pPr>
    </w:p>
    <w:tbl>
      <w:tblPr>
        <w:tblStyle w:val="TableGrid"/>
        <w:bidiVisual/>
        <w:tblW w:w="0" w:type="auto"/>
        <w:tblLook w:val="04A0" w:firstRow="1" w:lastRow="0" w:firstColumn="1" w:lastColumn="0" w:noHBand="0" w:noVBand="1"/>
      </w:tblPr>
      <w:tblGrid>
        <w:gridCol w:w="539"/>
        <w:gridCol w:w="4626"/>
        <w:gridCol w:w="448"/>
        <w:gridCol w:w="448"/>
        <w:gridCol w:w="448"/>
        <w:gridCol w:w="448"/>
        <w:gridCol w:w="448"/>
        <w:gridCol w:w="985"/>
        <w:gridCol w:w="1186"/>
      </w:tblGrid>
      <w:tr w:rsidR="00AA31E6" w:rsidTr="00606D23">
        <w:tc>
          <w:tcPr>
            <w:tcW w:w="539" w:type="dxa"/>
          </w:tcPr>
          <w:p w:rsidR="00AA31E6" w:rsidRDefault="00AA31E6" w:rsidP="009F7245">
            <w:pPr>
              <w:bidi/>
              <w:spacing w:line="276" w:lineRule="auto"/>
              <w:jc w:val="left"/>
              <w:rPr>
                <w:rFonts w:ascii="Simplified Arabic" w:hAnsi="Simplified Arabic" w:cs="Simplified Arabic"/>
                <w:sz w:val="24"/>
                <w:szCs w:val="24"/>
                <w:rtl/>
                <w:lang w:bidi="ar-JO"/>
              </w:rPr>
            </w:pPr>
          </w:p>
        </w:tc>
        <w:tc>
          <w:tcPr>
            <w:tcW w:w="4626" w:type="dxa"/>
          </w:tcPr>
          <w:p w:rsidR="00AA31E6" w:rsidRPr="00AA31E6" w:rsidRDefault="00AA31E6" w:rsidP="00AA31E6">
            <w:pPr>
              <w:bidi/>
              <w:spacing w:line="276" w:lineRule="auto"/>
              <w:jc w:val="center"/>
              <w:rPr>
                <w:rFonts w:ascii="Simplified Arabic" w:hAnsi="Simplified Arabic" w:cs="Simplified Arabic"/>
                <w:b/>
                <w:bCs/>
                <w:sz w:val="24"/>
                <w:szCs w:val="24"/>
                <w:rtl/>
                <w:lang w:bidi="ar-JO"/>
              </w:rPr>
            </w:pPr>
            <w:r w:rsidRPr="00AA31E6">
              <w:rPr>
                <w:rFonts w:ascii="Simplified Arabic" w:hAnsi="Simplified Arabic" w:cs="Simplified Arabic" w:hint="cs"/>
                <w:b/>
                <w:bCs/>
                <w:sz w:val="24"/>
                <w:szCs w:val="24"/>
                <w:rtl/>
                <w:lang w:bidi="ar-JO"/>
              </w:rPr>
              <w:t>المجال الاستقلالي</w:t>
            </w:r>
          </w:p>
          <w:p w:rsidR="00AA31E6" w:rsidRPr="00AA31E6" w:rsidRDefault="00AA31E6" w:rsidP="00AA31E6">
            <w:pPr>
              <w:bidi/>
              <w:spacing w:line="276" w:lineRule="auto"/>
              <w:jc w:val="center"/>
              <w:rPr>
                <w:rFonts w:ascii="Simplified Arabic" w:hAnsi="Simplified Arabic" w:cs="Simplified Arabic"/>
                <w:b/>
                <w:bCs/>
                <w:sz w:val="24"/>
                <w:szCs w:val="24"/>
                <w:rtl/>
                <w:lang w:bidi="ar-JO"/>
              </w:rPr>
            </w:pPr>
            <w:r w:rsidRPr="00AA31E6">
              <w:rPr>
                <w:rFonts w:ascii="Simplified Arabic" w:hAnsi="Simplified Arabic" w:cs="Simplified Arabic" w:hint="cs"/>
                <w:b/>
                <w:bCs/>
                <w:sz w:val="24"/>
                <w:szCs w:val="24"/>
                <w:rtl/>
                <w:lang w:bidi="ar-JO"/>
              </w:rPr>
              <w:t>(الحياة اليومية والعناية بالذات)</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AA31E6" w:rsidP="009F7245">
            <w:pPr>
              <w:bidi/>
              <w:spacing w:line="276" w:lineRule="auto"/>
              <w:jc w:val="left"/>
              <w:rPr>
                <w:rFonts w:ascii="Simplified Arabic" w:hAnsi="Simplified Arabic" w:cs="Simplified Arabic"/>
                <w:sz w:val="24"/>
                <w:szCs w:val="24"/>
                <w:rtl/>
                <w:lang w:bidi="ar-JO"/>
              </w:rPr>
            </w:pPr>
          </w:p>
        </w:tc>
        <w:tc>
          <w:tcPr>
            <w:tcW w:w="4626" w:type="dxa"/>
          </w:tcPr>
          <w:p w:rsidR="00AA31E6" w:rsidRPr="00AA31E6" w:rsidRDefault="00AA31E6" w:rsidP="00AA31E6">
            <w:pPr>
              <w:bidi/>
              <w:spacing w:line="276" w:lineRule="auto"/>
              <w:jc w:val="center"/>
              <w:rPr>
                <w:rFonts w:ascii="Simplified Arabic" w:hAnsi="Simplified Arabic" w:cs="Simplified Arabic"/>
                <w:b/>
                <w:bCs/>
                <w:sz w:val="24"/>
                <w:szCs w:val="24"/>
                <w:rtl/>
                <w:lang w:bidi="ar-JO"/>
              </w:rPr>
            </w:pPr>
            <w:r w:rsidRPr="00AA31E6">
              <w:rPr>
                <w:rFonts w:ascii="Simplified Arabic" w:hAnsi="Simplified Arabic" w:cs="Simplified Arabic" w:hint="cs"/>
                <w:b/>
                <w:bCs/>
                <w:sz w:val="24"/>
                <w:szCs w:val="24"/>
                <w:rtl/>
                <w:lang w:bidi="ar-JO"/>
              </w:rPr>
              <w:t>المهارات المتعلقة بالنظافة الشخصية</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AA31E6"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يغسل الطالب يديه بالماء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AA31E6"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يغسل الطالب </w:t>
            </w:r>
            <w:r w:rsidR="00EE19FA">
              <w:rPr>
                <w:rFonts w:ascii="Simplified Arabic" w:hAnsi="Simplified Arabic" w:cs="Simplified Arabic" w:hint="cs"/>
                <w:sz w:val="24"/>
                <w:szCs w:val="24"/>
                <w:rtl/>
                <w:lang w:bidi="ar-JO"/>
              </w:rPr>
              <w:t>يديه بالماء والصابون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يغسل الطالب وجهه بالماء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يجفف الطالب يديه ووجهه باستخدام الفوطة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يستخدم الطالب المنديل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AA31E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ينظف الطالب أنفه</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AA31E6" w:rsidP="009F7245">
            <w:pPr>
              <w:bidi/>
              <w:spacing w:line="276" w:lineRule="auto"/>
              <w:jc w:val="left"/>
              <w:rPr>
                <w:rFonts w:ascii="Simplified Arabic" w:hAnsi="Simplified Arabic" w:cs="Simplified Arabic"/>
                <w:sz w:val="24"/>
                <w:szCs w:val="24"/>
                <w:rtl/>
                <w:lang w:bidi="ar-JO"/>
              </w:rPr>
            </w:pPr>
          </w:p>
        </w:tc>
        <w:tc>
          <w:tcPr>
            <w:tcW w:w="4626" w:type="dxa"/>
          </w:tcPr>
          <w:p w:rsidR="00AA31E6" w:rsidRPr="00EE19FA" w:rsidRDefault="00EE19FA" w:rsidP="00EE19FA">
            <w:pPr>
              <w:bidi/>
              <w:spacing w:line="276"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المهارات المتعلقة بلبس الملابس وخلعها</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يخلع الطالب (بنطاله)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يخلع الطالب بلوزته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يخلع الطالب قميصه (فك الأزرار)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يخلع الطالب جواربه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يخلع الطالب حذاءه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bookmarkStart w:id="25" w:name="OLE_LINK29"/>
            <w:bookmarkStart w:id="26" w:name="OLE_LINK30"/>
            <w:r>
              <w:rPr>
                <w:rFonts w:ascii="Simplified Arabic" w:hAnsi="Simplified Arabic" w:cs="Simplified Arabic" w:hint="cs"/>
                <w:sz w:val="24"/>
                <w:szCs w:val="24"/>
                <w:rtl/>
                <w:lang w:bidi="ar-JO"/>
              </w:rPr>
              <w:t xml:space="preserve">يلبس الطالب </w:t>
            </w:r>
            <w:bookmarkEnd w:id="25"/>
            <w:bookmarkEnd w:id="26"/>
            <w:r>
              <w:rPr>
                <w:rFonts w:ascii="Simplified Arabic" w:hAnsi="Simplified Arabic" w:cs="Simplified Arabic" w:hint="cs"/>
                <w:sz w:val="24"/>
                <w:szCs w:val="24"/>
                <w:rtl/>
                <w:lang w:bidi="ar-JO"/>
              </w:rPr>
              <w:t xml:space="preserve">(بنطاله) </w:t>
            </w:r>
            <w:bookmarkStart w:id="27" w:name="OLE_LINK31"/>
            <w:bookmarkStart w:id="28" w:name="OLE_LINK32"/>
            <w:r>
              <w:rPr>
                <w:rFonts w:ascii="Simplified Arabic" w:hAnsi="Simplified Arabic" w:cs="Simplified Arabic" w:hint="cs"/>
                <w:sz w:val="24"/>
                <w:szCs w:val="24"/>
                <w:rtl/>
                <w:lang w:bidi="ar-JO"/>
              </w:rPr>
              <w:t>بشكل صحيح</w:t>
            </w:r>
            <w:bookmarkEnd w:id="27"/>
            <w:bookmarkEnd w:id="28"/>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7</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sz w:val="24"/>
                <w:szCs w:val="24"/>
                <w:rtl/>
                <w:lang w:bidi="ar-JO"/>
              </w:rPr>
              <w:t>يلبس الطالب</w:t>
            </w:r>
            <w:r>
              <w:rPr>
                <w:rFonts w:ascii="Simplified Arabic" w:hAnsi="Simplified Arabic" w:cs="Simplified Arabic" w:hint="cs"/>
                <w:sz w:val="24"/>
                <w:szCs w:val="24"/>
                <w:rtl/>
                <w:lang w:bidi="ar-JO"/>
              </w:rPr>
              <w:t xml:space="preserve"> بلوزته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sz w:val="24"/>
                <w:szCs w:val="24"/>
                <w:rtl/>
                <w:lang w:bidi="ar-JO"/>
              </w:rPr>
              <w:t>يلبس الطالب</w:t>
            </w:r>
            <w:r>
              <w:rPr>
                <w:rFonts w:ascii="Simplified Arabic" w:hAnsi="Simplified Arabic" w:cs="Simplified Arabic" w:hint="cs"/>
                <w:sz w:val="24"/>
                <w:szCs w:val="24"/>
                <w:rtl/>
                <w:lang w:bidi="ar-JO"/>
              </w:rPr>
              <w:t xml:space="preserve"> قميصه (فك الأزرار) بشكل صحيح </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9</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sz w:val="24"/>
                <w:szCs w:val="24"/>
                <w:rtl/>
                <w:lang w:bidi="ar-JO"/>
              </w:rPr>
              <w:t>يلبس الطالب</w:t>
            </w:r>
            <w:r>
              <w:rPr>
                <w:rFonts w:ascii="Simplified Arabic" w:hAnsi="Simplified Arabic" w:cs="Simplified Arabic" w:hint="cs"/>
                <w:sz w:val="24"/>
                <w:szCs w:val="24"/>
                <w:rtl/>
                <w:lang w:bidi="ar-JO"/>
              </w:rPr>
              <w:t xml:space="preserve"> جواربه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10</w:t>
            </w:r>
          </w:p>
        </w:tc>
        <w:tc>
          <w:tcPr>
            <w:tcW w:w="4626"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sz w:val="24"/>
                <w:szCs w:val="24"/>
                <w:rtl/>
                <w:lang w:bidi="ar-JO"/>
              </w:rPr>
              <w:t>يلبس الطالب</w:t>
            </w:r>
            <w:r>
              <w:rPr>
                <w:rFonts w:ascii="Simplified Arabic" w:hAnsi="Simplified Arabic" w:cs="Simplified Arabic" w:hint="cs"/>
                <w:sz w:val="24"/>
                <w:szCs w:val="24"/>
                <w:rtl/>
                <w:lang w:bidi="ar-JO"/>
              </w:rPr>
              <w:t xml:space="preserve"> حذاءه بشكل صحيح</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AA31E6" w:rsidP="009F7245">
            <w:pPr>
              <w:bidi/>
              <w:spacing w:line="276" w:lineRule="auto"/>
              <w:jc w:val="left"/>
              <w:rPr>
                <w:rFonts w:ascii="Simplified Arabic" w:hAnsi="Simplified Arabic" w:cs="Simplified Arabic"/>
                <w:sz w:val="24"/>
                <w:szCs w:val="24"/>
                <w:rtl/>
                <w:lang w:bidi="ar-JO"/>
              </w:rPr>
            </w:pPr>
          </w:p>
        </w:tc>
        <w:tc>
          <w:tcPr>
            <w:tcW w:w="4626" w:type="dxa"/>
          </w:tcPr>
          <w:p w:rsidR="00AA31E6" w:rsidRPr="00EE19FA" w:rsidRDefault="00EE19FA" w:rsidP="00EE19FA">
            <w:pPr>
              <w:bidi/>
              <w:spacing w:line="276"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المهارات المتعلقة بتناول الطعام</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AA31E6" w:rsidTr="00606D23">
        <w:tc>
          <w:tcPr>
            <w:tcW w:w="539" w:type="dxa"/>
          </w:tcPr>
          <w:p w:rsidR="00AA31E6"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AA31E6"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أدوات (ملعقة، كوب، صحن، شوكة)</w:t>
            </w: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448"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985"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c>
          <w:tcPr>
            <w:tcW w:w="1186" w:type="dxa"/>
          </w:tcPr>
          <w:p w:rsidR="00AA31E6" w:rsidRPr="009F7245" w:rsidRDefault="00AA31E6"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يمسك الطالب بأدوات الطعام بشكل صحيح</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يشرب بكوب الماء- العصير بشكل صحيح</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يأكل الطالب بطريقة صحيحة</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p>
        </w:tc>
        <w:tc>
          <w:tcPr>
            <w:tcW w:w="4626" w:type="dxa"/>
          </w:tcPr>
          <w:p w:rsidR="00EE19FA" w:rsidRPr="00EE19FA" w:rsidRDefault="00EE19FA" w:rsidP="00EE19FA">
            <w:pPr>
              <w:bidi/>
              <w:spacing w:line="276"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المهارات المتعلقة باستخدام الحمام</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يطلب الطالب الحمام عند الحاجة إليه (صورة-كلمة)</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EE19FA" w:rsidRDefault="0048797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مكان الحمام</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EE19FA" w:rsidRDefault="0048797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يستخدم الطالب الحمام باستقلالية</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p>
        </w:tc>
        <w:tc>
          <w:tcPr>
            <w:tcW w:w="4626" w:type="dxa"/>
          </w:tcPr>
          <w:p w:rsidR="00EE19FA" w:rsidRPr="00EE19FA" w:rsidRDefault="00EE19FA" w:rsidP="00EE19FA">
            <w:pPr>
              <w:bidi/>
              <w:spacing w:line="276"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المهارات المتعلقة بتنظيف الأسنان</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EE19FA" w:rsidRDefault="0048797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أدوات تنظيف الأسنان (المعجون، الفرشاة، الماء)</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EE19FA" w:rsidRDefault="0048797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يقوم الطالب بتنظيف أسنانه باستقلالية</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p>
        </w:tc>
        <w:tc>
          <w:tcPr>
            <w:tcW w:w="4626" w:type="dxa"/>
          </w:tcPr>
          <w:p w:rsidR="00EE19FA" w:rsidRPr="00EE19FA" w:rsidRDefault="00EE19FA" w:rsidP="00EE19FA">
            <w:pPr>
              <w:bidi/>
              <w:spacing w:line="276"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المهارات السلامة العامة</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EE19FA" w:rsidRDefault="0048797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بعض الإرشادات المرورية (ممر المشاة، الإشارة الضوئية، الرصيف)</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EE19FA" w:rsidRDefault="00487976"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يتعرف الطالب على مصادر الخطر عندما تعرض عليه (سكين، كهرباء، غاز، عقاقير)</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p>
        </w:tc>
        <w:tc>
          <w:tcPr>
            <w:tcW w:w="4626" w:type="dxa"/>
          </w:tcPr>
          <w:p w:rsidR="00EE19FA" w:rsidRPr="00EE19FA" w:rsidRDefault="00EE19FA" w:rsidP="00EE19FA">
            <w:pPr>
              <w:bidi/>
              <w:spacing w:line="276"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المهارات المتعلقة بالنقود والشراء</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EE19FA" w:rsidRDefault="008348D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يستطيع الطالب تحديد بعض الأشياء لشرائها </w:t>
            </w:r>
            <w:r w:rsidR="00947678">
              <w:rPr>
                <w:rFonts w:ascii="Simplified Arabic" w:hAnsi="Simplified Arabic" w:cs="Simplified Arabic" w:hint="cs"/>
                <w:sz w:val="24"/>
                <w:szCs w:val="24"/>
                <w:rtl/>
                <w:lang w:bidi="ar-JO"/>
              </w:rPr>
              <w:t>(بطاطس، حلوى، عصير)</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EE19FA" w:rsidRDefault="0094767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يستخدم الطالب النقود لشرائها</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p>
        </w:tc>
        <w:tc>
          <w:tcPr>
            <w:tcW w:w="4626" w:type="dxa"/>
          </w:tcPr>
          <w:p w:rsidR="00EE19FA" w:rsidRPr="00EE19FA" w:rsidRDefault="00EE19FA" w:rsidP="00EE19FA">
            <w:pPr>
              <w:bidi/>
              <w:spacing w:line="276"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المجال ما قبل الأكاديمي</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p>
        </w:tc>
        <w:tc>
          <w:tcPr>
            <w:tcW w:w="4626" w:type="dxa"/>
          </w:tcPr>
          <w:p w:rsidR="00EE19FA" w:rsidRPr="00EE19FA" w:rsidRDefault="00EE19FA" w:rsidP="00EE19FA">
            <w:pPr>
              <w:bidi/>
              <w:spacing w:line="276"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الاستعداد للقراءة</w:t>
            </w:r>
          </w:p>
        </w:tc>
        <w:tc>
          <w:tcPr>
            <w:tcW w:w="448"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48"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48"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48"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48"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985"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الدرجة</w:t>
            </w:r>
          </w:p>
        </w:tc>
        <w:tc>
          <w:tcPr>
            <w:tcW w:w="1186"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ملاحظات</w:t>
            </w:r>
          </w:p>
        </w:tc>
      </w:tr>
      <w:tr w:rsidR="00EE19FA" w:rsidTr="00606D23">
        <w:tc>
          <w:tcPr>
            <w:tcW w:w="539"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EE19FA" w:rsidRDefault="0094767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تقليب صفحات الكتاب</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2</w:t>
            </w:r>
          </w:p>
        </w:tc>
        <w:tc>
          <w:tcPr>
            <w:tcW w:w="4626" w:type="dxa"/>
          </w:tcPr>
          <w:p w:rsidR="00EE19FA" w:rsidRDefault="0094767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تجميع صورة من عدة أجزاء</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EE19FA" w:rsidRDefault="0094767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يعلق على أفعال مصورة</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EE19FA" w:rsidRDefault="0094767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مطابقة الحروف الهجائية بالبطاقات</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EE19FA" w:rsidP="009F7245">
            <w:pPr>
              <w:bidi/>
              <w:spacing w:line="276" w:lineRule="auto"/>
              <w:jc w:val="left"/>
              <w:rPr>
                <w:rFonts w:ascii="Simplified Arabic" w:hAnsi="Simplified Arabic" w:cs="Simplified Arabic"/>
                <w:sz w:val="24"/>
                <w:szCs w:val="24"/>
                <w:rtl/>
                <w:lang w:bidi="ar-JO"/>
              </w:rPr>
            </w:pPr>
          </w:p>
        </w:tc>
        <w:tc>
          <w:tcPr>
            <w:tcW w:w="4626" w:type="dxa"/>
          </w:tcPr>
          <w:p w:rsidR="00EE19FA" w:rsidRPr="0046227A" w:rsidRDefault="0046227A" w:rsidP="0046227A">
            <w:pPr>
              <w:bidi/>
              <w:spacing w:line="276"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الاستعداد للكتابة</w:t>
            </w:r>
          </w:p>
        </w:tc>
        <w:tc>
          <w:tcPr>
            <w:tcW w:w="448"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48"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48"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48"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48"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985"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الدرجة</w:t>
            </w:r>
          </w:p>
        </w:tc>
        <w:tc>
          <w:tcPr>
            <w:tcW w:w="1186" w:type="dxa"/>
          </w:tcPr>
          <w:p w:rsidR="00EE19FA" w:rsidRPr="009F7245"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ملاحظات</w:t>
            </w:r>
          </w:p>
        </w:tc>
      </w:tr>
      <w:tr w:rsidR="00EE19FA" w:rsidTr="00606D23">
        <w:tc>
          <w:tcPr>
            <w:tcW w:w="539"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EE19FA" w:rsidRDefault="0094767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أن يمسك القلم بشكل صحيح</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EE19FA" w:rsidRDefault="0094767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أن يخربش بشكل عشوائي</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EE19FA" w:rsidRDefault="0094767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أن يوصل نقاط (مستقيمة، منحنية، السير بالقلم بين خطين)</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EE19FA" w:rsidRDefault="0094767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أن يكتب خطوط مستقيمة عن نموذج</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EE19FA" w:rsidTr="00606D23">
        <w:tc>
          <w:tcPr>
            <w:tcW w:w="539" w:type="dxa"/>
          </w:tcPr>
          <w:p w:rsidR="00EE19FA" w:rsidRDefault="0046227A"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4626" w:type="dxa"/>
          </w:tcPr>
          <w:p w:rsidR="00EE19FA" w:rsidRDefault="0094767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أن يكتب خطوط منحنية عن نموذج</w:t>
            </w: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448"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985"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c>
          <w:tcPr>
            <w:tcW w:w="1186" w:type="dxa"/>
          </w:tcPr>
          <w:p w:rsidR="00EE19FA" w:rsidRPr="009F7245" w:rsidRDefault="00EE19FA" w:rsidP="009F7245">
            <w:pPr>
              <w:bidi/>
              <w:spacing w:line="276" w:lineRule="auto"/>
              <w:jc w:val="left"/>
              <w:rPr>
                <w:rFonts w:ascii="Simplified Arabic" w:hAnsi="Simplified Arabic" w:cs="Simplified Arabic"/>
                <w:sz w:val="24"/>
                <w:szCs w:val="24"/>
                <w:rtl/>
                <w:lang w:bidi="ar-JO"/>
              </w:rPr>
            </w:pPr>
          </w:p>
        </w:tc>
      </w:tr>
      <w:tr w:rsidR="00927737" w:rsidTr="00606D23">
        <w:tc>
          <w:tcPr>
            <w:tcW w:w="539" w:type="dxa"/>
          </w:tcPr>
          <w:p w:rsidR="00927737" w:rsidRDefault="00927737" w:rsidP="009F7245">
            <w:pPr>
              <w:bidi/>
              <w:spacing w:line="276" w:lineRule="auto"/>
              <w:jc w:val="left"/>
              <w:rPr>
                <w:rFonts w:ascii="Simplified Arabic" w:hAnsi="Simplified Arabic" w:cs="Simplified Arabic"/>
                <w:sz w:val="24"/>
                <w:szCs w:val="24"/>
                <w:rtl/>
                <w:lang w:bidi="ar-JO"/>
              </w:rPr>
            </w:pPr>
          </w:p>
        </w:tc>
        <w:tc>
          <w:tcPr>
            <w:tcW w:w="4626" w:type="dxa"/>
          </w:tcPr>
          <w:p w:rsidR="00927737" w:rsidRPr="00D27C45" w:rsidRDefault="00B800B4" w:rsidP="00B800B4">
            <w:pPr>
              <w:bidi/>
              <w:spacing w:line="276" w:lineRule="auto"/>
              <w:jc w:val="center"/>
              <w:rPr>
                <w:rFonts w:ascii="Simplified Arabic" w:hAnsi="Simplified Arabic" w:cs="Simplified Arabic"/>
                <w:b/>
                <w:bCs/>
                <w:sz w:val="24"/>
                <w:szCs w:val="24"/>
                <w:rtl/>
                <w:lang w:bidi="ar-JO"/>
              </w:rPr>
            </w:pPr>
            <w:r w:rsidRPr="00D27C45">
              <w:rPr>
                <w:rFonts w:ascii="Simplified Arabic" w:hAnsi="Simplified Arabic" w:cs="Simplified Arabic" w:hint="cs"/>
                <w:b/>
                <w:bCs/>
                <w:sz w:val="24"/>
                <w:szCs w:val="24"/>
                <w:rtl/>
                <w:lang w:bidi="ar-JO"/>
              </w:rPr>
              <w:t>الاستعداد للرياضيات</w:t>
            </w:r>
          </w:p>
        </w:tc>
        <w:tc>
          <w:tcPr>
            <w:tcW w:w="448" w:type="dxa"/>
          </w:tcPr>
          <w:p w:rsidR="00927737" w:rsidRPr="009F7245"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48" w:type="dxa"/>
          </w:tcPr>
          <w:p w:rsidR="00927737" w:rsidRPr="009F7245"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48" w:type="dxa"/>
          </w:tcPr>
          <w:p w:rsidR="00927737" w:rsidRPr="009F7245"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48" w:type="dxa"/>
          </w:tcPr>
          <w:p w:rsidR="00927737" w:rsidRPr="009F7245"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48" w:type="dxa"/>
          </w:tcPr>
          <w:p w:rsidR="00927737" w:rsidRPr="009F7245"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985" w:type="dxa"/>
          </w:tcPr>
          <w:p w:rsidR="00927737" w:rsidRPr="009F7245"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الدرجة</w:t>
            </w:r>
          </w:p>
        </w:tc>
        <w:tc>
          <w:tcPr>
            <w:tcW w:w="1186" w:type="dxa"/>
          </w:tcPr>
          <w:p w:rsidR="00927737" w:rsidRPr="009F7245"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الملاحظات</w:t>
            </w: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العد بشكل آلي من 1-10</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يشير إلى الأرقام من 1-10</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التعرف على مدلول الأرقام من 1-10</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626" w:type="dxa"/>
          </w:tcPr>
          <w:p w:rsidR="00B800B4" w:rsidRPr="00B800B4" w:rsidRDefault="00B800B4" w:rsidP="00B800B4">
            <w:pPr>
              <w:bidi/>
              <w:spacing w:line="276"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المجال الأكاديمي</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626" w:type="dxa"/>
          </w:tcPr>
          <w:p w:rsidR="00B800B4" w:rsidRPr="00D27C45" w:rsidRDefault="00B800B4" w:rsidP="00B800B4">
            <w:pPr>
              <w:bidi/>
              <w:spacing w:line="276" w:lineRule="auto"/>
              <w:jc w:val="center"/>
              <w:rPr>
                <w:rFonts w:ascii="Simplified Arabic" w:hAnsi="Simplified Arabic" w:cs="Simplified Arabic"/>
                <w:b/>
                <w:bCs/>
                <w:sz w:val="24"/>
                <w:szCs w:val="24"/>
                <w:rtl/>
                <w:lang w:bidi="ar-JO"/>
              </w:rPr>
            </w:pPr>
            <w:r w:rsidRPr="00D27C45">
              <w:rPr>
                <w:rFonts w:ascii="Simplified Arabic" w:hAnsi="Simplified Arabic" w:cs="Simplified Arabic" w:hint="cs"/>
                <w:b/>
                <w:bCs/>
                <w:sz w:val="24"/>
                <w:szCs w:val="24"/>
                <w:rtl/>
                <w:lang w:bidi="ar-JO"/>
              </w:rPr>
              <w:t>القراءة</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الدرجة</w:t>
            </w: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الملاحظات</w:t>
            </w: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قراءة الحروف الهجائية</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التعرف إلى أشكال الحروف داخل الكلمة (البداية، الوسط، النهاية)</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bookmarkStart w:id="29" w:name="OLE_LINK23"/>
            <w:bookmarkStart w:id="30" w:name="OLE_LINK24"/>
            <w:r>
              <w:rPr>
                <w:rFonts w:ascii="Simplified Arabic" w:hAnsi="Simplified Arabic" w:cs="Simplified Arabic" w:hint="cs"/>
                <w:sz w:val="24"/>
                <w:szCs w:val="24"/>
                <w:rtl/>
                <w:lang w:bidi="ar-JO"/>
              </w:rPr>
              <w:t xml:space="preserve">التعرف إلى أشكال الحروف مع المد </w:t>
            </w:r>
            <w:bookmarkEnd w:id="29"/>
            <w:bookmarkEnd w:id="30"/>
            <w:r>
              <w:rPr>
                <w:rFonts w:ascii="Simplified Arabic" w:hAnsi="Simplified Arabic" w:cs="Simplified Arabic" w:hint="cs"/>
                <w:sz w:val="24"/>
                <w:szCs w:val="24"/>
                <w:rtl/>
                <w:lang w:bidi="ar-JO"/>
              </w:rPr>
              <w:t>بالألف</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التعرف إلى أشكال الحروف مع المد</w:t>
            </w:r>
            <w:r>
              <w:rPr>
                <w:rFonts w:ascii="Simplified Arabic" w:hAnsi="Simplified Arabic" w:cs="Simplified Arabic" w:hint="cs"/>
                <w:sz w:val="24"/>
                <w:szCs w:val="24"/>
                <w:rtl/>
                <w:lang w:bidi="ar-JO"/>
              </w:rPr>
              <w:t xml:space="preserve"> بالواو</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التعرف إلى أشكال الحروف مع المد</w:t>
            </w:r>
            <w:r>
              <w:rPr>
                <w:rFonts w:ascii="Simplified Arabic" w:hAnsi="Simplified Arabic" w:cs="Simplified Arabic" w:hint="cs"/>
                <w:sz w:val="24"/>
                <w:szCs w:val="24"/>
                <w:rtl/>
                <w:lang w:bidi="ar-JO"/>
              </w:rPr>
              <w:t xml:space="preserve"> بالياء</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bookmarkStart w:id="31" w:name="OLE_LINK25"/>
            <w:bookmarkStart w:id="32" w:name="OLE_LINK26"/>
            <w:r>
              <w:rPr>
                <w:rFonts w:ascii="Simplified Arabic" w:hAnsi="Simplified Arabic" w:cs="Simplified Arabic" w:hint="cs"/>
                <w:sz w:val="24"/>
                <w:szCs w:val="24"/>
                <w:rtl/>
                <w:lang w:bidi="ar-JO"/>
              </w:rPr>
              <w:t xml:space="preserve">التعرف إلى أشكال الحروف مع الحركات </w:t>
            </w:r>
            <w:bookmarkEnd w:id="31"/>
            <w:bookmarkEnd w:id="32"/>
            <w:r>
              <w:rPr>
                <w:rFonts w:ascii="Simplified Arabic" w:hAnsi="Simplified Arabic" w:cs="Simplified Arabic" w:hint="cs"/>
                <w:sz w:val="24"/>
                <w:szCs w:val="24"/>
                <w:rtl/>
                <w:lang w:bidi="ar-JO"/>
              </w:rPr>
              <w:t>(الفتحة)</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7</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التعرف إلى أشكال الحروف مع الحركات</w:t>
            </w:r>
            <w:r>
              <w:rPr>
                <w:rFonts w:ascii="Simplified Arabic" w:hAnsi="Simplified Arabic" w:cs="Simplified Arabic" w:hint="cs"/>
                <w:sz w:val="24"/>
                <w:szCs w:val="24"/>
                <w:rtl/>
                <w:lang w:bidi="ar-JO"/>
              </w:rPr>
              <w:t xml:space="preserve"> (الضمة)</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التعرف إلى أشكال الحروف مع الحركات</w:t>
            </w:r>
            <w:r>
              <w:rPr>
                <w:rFonts w:ascii="Simplified Arabic" w:hAnsi="Simplified Arabic" w:cs="Simplified Arabic" w:hint="cs"/>
                <w:sz w:val="24"/>
                <w:szCs w:val="24"/>
                <w:rtl/>
                <w:lang w:bidi="ar-JO"/>
              </w:rPr>
              <w:t xml:space="preserve"> (الكسرة)</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التعرف إلى أشكال الحروف مع الحركات</w:t>
            </w:r>
            <w:r>
              <w:rPr>
                <w:rFonts w:ascii="Simplified Arabic" w:hAnsi="Simplified Arabic" w:cs="Simplified Arabic" w:hint="cs"/>
                <w:sz w:val="24"/>
                <w:szCs w:val="24"/>
                <w:rtl/>
                <w:lang w:bidi="ar-JO"/>
              </w:rPr>
              <w:t xml:space="preserve"> (السكون)</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10</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يقرأ كلمة من حرفين</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11</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يقرأ كلمة من 3 حروف</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12</w:t>
            </w:r>
          </w:p>
        </w:tc>
        <w:tc>
          <w:tcPr>
            <w:tcW w:w="4626" w:type="dxa"/>
          </w:tcPr>
          <w:p w:rsidR="00B800B4" w:rsidRDefault="00B800B4"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يقرأ كلمة من 4 حروف فأكثر</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13</w:t>
            </w:r>
          </w:p>
        </w:tc>
        <w:tc>
          <w:tcPr>
            <w:tcW w:w="4626" w:type="dxa"/>
          </w:tcPr>
          <w:p w:rsidR="00B800B4" w:rsidRDefault="00AD32E8"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يقرأ جملة من كلمتين</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14</w:t>
            </w:r>
          </w:p>
        </w:tc>
        <w:tc>
          <w:tcPr>
            <w:tcW w:w="4626" w:type="dxa"/>
          </w:tcPr>
          <w:p w:rsidR="00B800B4" w:rsidRDefault="00AD32E8"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يقرأ جملة من 3 كلمات</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15</w:t>
            </w:r>
          </w:p>
        </w:tc>
        <w:tc>
          <w:tcPr>
            <w:tcW w:w="4626" w:type="dxa"/>
          </w:tcPr>
          <w:p w:rsidR="00B800B4" w:rsidRDefault="00AD32E8"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يقرأ جملة من 4 كلمات</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16</w:t>
            </w:r>
          </w:p>
        </w:tc>
        <w:tc>
          <w:tcPr>
            <w:tcW w:w="4626" w:type="dxa"/>
          </w:tcPr>
          <w:p w:rsidR="00B800B4" w:rsidRDefault="00AD32E8"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يقرأ جملة من 5 كلمات فأكثر</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17</w:t>
            </w:r>
          </w:p>
        </w:tc>
        <w:tc>
          <w:tcPr>
            <w:tcW w:w="4626" w:type="dxa"/>
          </w:tcPr>
          <w:p w:rsidR="00B800B4" w:rsidRDefault="00AD32E8"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يقرأ فقرة من درس مختار</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626" w:type="dxa"/>
          </w:tcPr>
          <w:p w:rsidR="00B800B4" w:rsidRPr="00D27C45" w:rsidRDefault="00AD32E8" w:rsidP="00AD32E8">
            <w:pPr>
              <w:bidi/>
              <w:spacing w:line="276" w:lineRule="auto"/>
              <w:jc w:val="center"/>
              <w:rPr>
                <w:rFonts w:ascii="Simplified Arabic" w:hAnsi="Simplified Arabic" w:cs="Simplified Arabic"/>
                <w:b/>
                <w:bCs/>
                <w:sz w:val="24"/>
                <w:szCs w:val="24"/>
                <w:rtl/>
                <w:lang w:bidi="ar-JO"/>
              </w:rPr>
            </w:pPr>
            <w:r w:rsidRPr="00D27C45">
              <w:rPr>
                <w:rFonts w:ascii="Simplified Arabic" w:hAnsi="Simplified Arabic" w:cs="Simplified Arabic" w:hint="cs"/>
                <w:b/>
                <w:bCs/>
                <w:sz w:val="24"/>
                <w:szCs w:val="24"/>
                <w:rtl/>
                <w:lang w:bidi="ar-JO"/>
              </w:rPr>
              <w:t>الكتابة</w:t>
            </w:r>
          </w:p>
        </w:tc>
        <w:tc>
          <w:tcPr>
            <w:tcW w:w="448"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48"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48"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48"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48"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985"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الدرجة</w:t>
            </w:r>
          </w:p>
        </w:tc>
        <w:tc>
          <w:tcPr>
            <w:tcW w:w="1186"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الملاحظات</w:t>
            </w:r>
          </w:p>
        </w:tc>
      </w:tr>
      <w:tr w:rsidR="00B800B4" w:rsidTr="00606D23">
        <w:tc>
          <w:tcPr>
            <w:tcW w:w="539"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B800B4" w:rsidRDefault="009D2E4D"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يكتب الحرف فوق نقط</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B800B4" w:rsidRDefault="009D2E4D"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يكتب الحروف عن نموذج</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B800B4" w:rsidRDefault="009D2E4D"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يكتب أشكال حروف داخل الكلمة فوق نقط</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B800B4" w:rsidRDefault="009D2E4D"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يكتب أشكال الحروف داخل الكلمة عن نموذج</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4626" w:type="dxa"/>
          </w:tcPr>
          <w:p w:rsidR="00B800B4" w:rsidRDefault="009D2E4D"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يكتب مقاطع عن نموذج</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w:t>
            </w:r>
          </w:p>
        </w:tc>
        <w:tc>
          <w:tcPr>
            <w:tcW w:w="4626" w:type="dxa"/>
          </w:tcPr>
          <w:p w:rsidR="00B800B4" w:rsidRDefault="009D2E4D"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يكتب كلمة من 3 حروف</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7</w:t>
            </w:r>
          </w:p>
        </w:tc>
        <w:tc>
          <w:tcPr>
            <w:tcW w:w="4626" w:type="dxa"/>
          </w:tcPr>
          <w:p w:rsidR="00B800B4" w:rsidRDefault="009D2E4D"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يكتب كلمة من 4 حروف</w:t>
            </w:r>
            <w:r w:rsidR="00606D23">
              <w:rPr>
                <w:rFonts w:ascii="Simplified Arabic" w:hAnsi="Simplified Arabic" w:cs="Simplified Arabic" w:hint="cs"/>
                <w:sz w:val="24"/>
                <w:szCs w:val="24"/>
                <w:rtl/>
                <w:lang w:bidi="ar-JO"/>
              </w:rPr>
              <w:t xml:space="preserve"> فأكثر</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AD32E8"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w:t>
            </w:r>
          </w:p>
        </w:tc>
        <w:tc>
          <w:tcPr>
            <w:tcW w:w="4626" w:type="dxa"/>
          </w:tcPr>
          <w:p w:rsidR="00B800B4" w:rsidRDefault="00606D23"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يكتب جمل مختارة عن نموذج</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626" w:type="dxa"/>
          </w:tcPr>
          <w:p w:rsidR="00B800B4" w:rsidRPr="00D27C45" w:rsidRDefault="00606D23" w:rsidP="00606D23">
            <w:pPr>
              <w:bidi/>
              <w:spacing w:line="276" w:lineRule="auto"/>
              <w:jc w:val="center"/>
              <w:rPr>
                <w:rFonts w:ascii="Simplified Arabic" w:hAnsi="Simplified Arabic" w:cs="Simplified Arabic"/>
                <w:b/>
                <w:bCs/>
                <w:sz w:val="24"/>
                <w:szCs w:val="24"/>
                <w:rtl/>
                <w:lang w:bidi="ar-JO"/>
              </w:rPr>
            </w:pPr>
            <w:r w:rsidRPr="00D27C45">
              <w:rPr>
                <w:rFonts w:ascii="Simplified Arabic" w:hAnsi="Simplified Arabic" w:cs="Simplified Arabic" w:hint="cs"/>
                <w:b/>
                <w:bCs/>
                <w:sz w:val="24"/>
                <w:szCs w:val="24"/>
                <w:rtl/>
                <w:lang w:bidi="ar-JO"/>
              </w:rPr>
              <w:t>الرياضيات</w:t>
            </w:r>
          </w:p>
        </w:tc>
        <w:tc>
          <w:tcPr>
            <w:tcW w:w="448"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48"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48"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48"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48"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985"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الدرجة</w:t>
            </w:r>
          </w:p>
        </w:tc>
        <w:tc>
          <w:tcPr>
            <w:tcW w:w="1186"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ملاحظات</w:t>
            </w:r>
          </w:p>
        </w:tc>
      </w:tr>
      <w:tr w:rsidR="00B800B4" w:rsidTr="00606D23">
        <w:tc>
          <w:tcPr>
            <w:tcW w:w="539"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4626" w:type="dxa"/>
          </w:tcPr>
          <w:p w:rsidR="00B800B4" w:rsidRDefault="00606D23"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التعرف إلى إشارة (+)</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4626" w:type="dxa"/>
          </w:tcPr>
          <w:p w:rsidR="00B800B4" w:rsidRDefault="00606D23"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التعرف إلى إشارة (-)</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4626" w:type="dxa"/>
          </w:tcPr>
          <w:p w:rsidR="00B800B4" w:rsidRDefault="00606D23"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التعرف إلى إشارة (=)</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4626" w:type="dxa"/>
          </w:tcPr>
          <w:p w:rsidR="00B800B4" w:rsidRDefault="00606D23"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التعرف إلى مفهوم الجمع</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4626" w:type="dxa"/>
          </w:tcPr>
          <w:p w:rsidR="00B800B4" w:rsidRDefault="00606D23"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حل مسائل على الجمع ضمن الرقم 10</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B800B4" w:rsidTr="00606D23">
        <w:tc>
          <w:tcPr>
            <w:tcW w:w="539" w:type="dxa"/>
          </w:tcPr>
          <w:p w:rsidR="00B800B4"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w:t>
            </w:r>
          </w:p>
        </w:tc>
        <w:tc>
          <w:tcPr>
            <w:tcW w:w="4626" w:type="dxa"/>
          </w:tcPr>
          <w:p w:rsidR="00B800B4" w:rsidRDefault="00606D23"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التعرف على مفهوم الطرح</w:t>
            </w: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448"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985" w:type="dxa"/>
          </w:tcPr>
          <w:p w:rsidR="00B800B4" w:rsidRDefault="00B800B4" w:rsidP="009F7245">
            <w:pPr>
              <w:bidi/>
              <w:spacing w:line="276" w:lineRule="auto"/>
              <w:jc w:val="left"/>
              <w:rPr>
                <w:rFonts w:ascii="Simplified Arabic" w:hAnsi="Simplified Arabic" w:cs="Simplified Arabic"/>
                <w:sz w:val="24"/>
                <w:szCs w:val="24"/>
                <w:rtl/>
                <w:lang w:bidi="ar-JO"/>
              </w:rPr>
            </w:pPr>
          </w:p>
        </w:tc>
        <w:tc>
          <w:tcPr>
            <w:tcW w:w="1186" w:type="dxa"/>
          </w:tcPr>
          <w:p w:rsidR="00B800B4" w:rsidRDefault="00B800B4" w:rsidP="009F7245">
            <w:pPr>
              <w:bidi/>
              <w:spacing w:line="276" w:lineRule="auto"/>
              <w:jc w:val="left"/>
              <w:rPr>
                <w:rFonts w:ascii="Simplified Arabic" w:hAnsi="Simplified Arabic" w:cs="Simplified Arabic"/>
                <w:sz w:val="24"/>
                <w:szCs w:val="24"/>
                <w:rtl/>
                <w:lang w:bidi="ar-JO"/>
              </w:rPr>
            </w:pPr>
          </w:p>
        </w:tc>
      </w:tr>
      <w:tr w:rsidR="00606D23" w:rsidTr="00606D23">
        <w:tc>
          <w:tcPr>
            <w:tcW w:w="539" w:type="dxa"/>
          </w:tcPr>
          <w:p w:rsidR="00606D23" w:rsidRDefault="00606D23" w:rsidP="009F724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7</w:t>
            </w:r>
          </w:p>
        </w:tc>
        <w:tc>
          <w:tcPr>
            <w:tcW w:w="4626" w:type="dxa"/>
          </w:tcPr>
          <w:p w:rsidR="00606D23" w:rsidRDefault="00606D23" w:rsidP="00B800B4">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حل مسائل على الطرح ضمن الرقم 10</w:t>
            </w:r>
          </w:p>
        </w:tc>
        <w:tc>
          <w:tcPr>
            <w:tcW w:w="448" w:type="dxa"/>
          </w:tcPr>
          <w:p w:rsidR="00606D23" w:rsidRDefault="00606D23" w:rsidP="009F7245">
            <w:pPr>
              <w:bidi/>
              <w:spacing w:line="276" w:lineRule="auto"/>
              <w:jc w:val="left"/>
              <w:rPr>
                <w:rFonts w:ascii="Simplified Arabic" w:hAnsi="Simplified Arabic" w:cs="Simplified Arabic"/>
                <w:sz w:val="24"/>
                <w:szCs w:val="24"/>
                <w:rtl/>
                <w:lang w:bidi="ar-JO"/>
              </w:rPr>
            </w:pPr>
          </w:p>
        </w:tc>
        <w:tc>
          <w:tcPr>
            <w:tcW w:w="448" w:type="dxa"/>
          </w:tcPr>
          <w:p w:rsidR="00606D23" w:rsidRDefault="00606D23" w:rsidP="009F7245">
            <w:pPr>
              <w:bidi/>
              <w:spacing w:line="276" w:lineRule="auto"/>
              <w:jc w:val="left"/>
              <w:rPr>
                <w:rFonts w:ascii="Simplified Arabic" w:hAnsi="Simplified Arabic" w:cs="Simplified Arabic"/>
                <w:sz w:val="24"/>
                <w:szCs w:val="24"/>
                <w:rtl/>
                <w:lang w:bidi="ar-JO"/>
              </w:rPr>
            </w:pPr>
          </w:p>
        </w:tc>
        <w:tc>
          <w:tcPr>
            <w:tcW w:w="448" w:type="dxa"/>
          </w:tcPr>
          <w:p w:rsidR="00606D23" w:rsidRDefault="00606D23" w:rsidP="009F7245">
            <w:pPr>
              <w:bidi/>
              <w:spacing w:line="276" w:lineRule="auto"/>
              <w:jc w:val="left"/>
              <w:rPr>
                <w:rFonts w:ascii="Simplified Arabic" w:hAnsi="Simplified Arabic" w:cs="Simplified Arabic"/>
                <w:sz w:val="24"/>
                <w:szCs w:val="24"/>
                <w:rtl/>
                <w:lang w:bidi="ar-JO"/>
              </w:rPr>
            </w:pPr>
          </w:p>
        </w:tc>
        <w:tc>
          <w:tcPr>
            <w:tcW w:w="448" w:type="dxa"/>
          </w:tcPr>
          <w:p w:rsidR="00606D23" w:rsidRDefault="00606D23" w:rsidP="009F7245">
            <w:pPr>
              <w:bidi/>
              <w:spacing w:line="276" w:lineRule="auto"/>
              <w:jc w:val="left"/>
              <w:rPr>
                <w:rFonts w:ascii="Simplified Arabic" w:hAnsi="Simplified Arabic" w:cs="Simplified Arabic"/>
                <w:sz w:val="24"/>
                <w:szCs w:val="24"/>
                <w:rtl/>
                <w:lang w:bidi="ar-JO"/>
              </w:rPr>
            </w:pPr>
          </w:p>
        </w:tc>
        <w:tc>
          <w:tcPr>
            <w:tcW w:w="448" w:type="dxa"/>
          </w:tcPr>
          <w:p w:rsidR="00606D23" w:rsidRDefault="00606D23" w:rsidP="009F7245">
            <w:pPr>
              <w:bidi/>
              <w:spacing w:line="276" w:lineRule="auto"/>
              <w:jc w:val="left"/>
              <w:rPr>
                <w:rFonts w:ascii="Simplified Arabic" w:hAnsi="Simplified Arabic" w:cs="Simplified Arabic"/>
                <w:sz w:val="24"/>
                <w:szCs w:val="24"/>
                <w:rtl/>
                <w:lang w:bidi="ar-JO"/>
              </w:rPr>
            </w:pPr>
          </w:p>
        </w:tc>
        <w:tc>
          <w:tcPr>
            <w:tcW w:w="985" w:type="dxa"/>
          </w:tcPr>
          <w:p w:rsidR="00606D23" w:rsidRDefault="00606D23" w:rsidP="009F7245">
            <w:pPr>
              <w:bidi/>
              <w:spacing w:line="276" w:lineRule="auto"/>
              <w:jc w:val="left"/>
              <w:rPr>
                <w:rFonts w:ascii="Simplified Arabic" w:hAnsi="Simplified Arabic" w:cs="Simplified Arabic"/>
                <w:sz w:val="24"/>
                <w:szCs w:val="24"/>
                <w:rtl/>
                <w:lang w:bidi="ar-JO"/>
              </w:rPr>
            </w:pPr>
          </w:p>
        </w:tc>
        <w:tc>
          <w:tcPr>
            <w:tcW w:w="1186" w:type="dxa"/>
          </w:tcPr>
          <w:p w:rsidR="00606D23" w:rsidRDefault="00606D23" w:rsidP="009F7245">
            <w:pPr>
              <w:bidi/>
              <w:spacing w:line="276" w:lineRule="auto"/>
              <w:jc w:val="left"/>
              <w:rPr>
                <w:rFonts w:ascii="Simplified Arabic" w:hAnsi="Simplified Arabic" w:cs="Simplified Arabic"/>
                <w:sz w:val="24"/>
                <w:szCs w:val="24"/>
                <w:rtl/>
                <w:lang w:bidi="ar-JO"/>
              </w:rPr>
            </w:pPr>
          </w:p>
        </w:tc>
      </w:tr>
    </w:tbl>
    <w:p w:rsidR="007755C0" w:rsidRDefault="007755C0" w:rsidP="009F7245">
      <w:pPr>
        <w:bidi/>
        <w:spacing w:line="276" w:lineRule="auto"/>
        <w:jc w:val="left"/>
        <w:rPr>
          <w:rFonts w:ascii="Simplified Arabic" w:hAnsi="Simplified Arabic" w:cs="Simplified Arabic"/>
          <w:sz w:val="32"/>
          <w:szCs w:val="32"/>
          <w:rtl/>
          <w:lang w:bidi="ar-JO"/>
        </w:rPr>
      </w:pPr>
    </w:p>
    <w:p w:rsidR="00D27C45" w:rsidRDefault="00D27C45" w:rsidP="00D27C45">
      <w:pPr>
        <w:bidi/>
        <w:spacing w:line="276" w:lineRule="auto"/>
        <w:jc w:val="left"/>
        <w:rPr>
          <w:rFonts w:ascii="Simplified Arabic" w:hAnsi="Simplified Arabic" w:cs="Simplified Arabic"/>
          <w:sz w:val="32"/>
          <w:szCs w:val="32"/>
          <w:rtl/>
          <w:lang w:bidi="ar-JO"/>
        </w:rPr>
      </w:pPr>
    </w:p>
    <w:p w:rsidR="00D27C45" w:rsidRDefault="00D27C45" w:rsidP="00D27C45">
      <w:pPr>
        <w:bidi/>
        <w:spacing w:line="276" w:lineRule="auto"/>
        <w:jc w:val="left"/>
        <w:rPr>
          <w:rFonts w:ascii="Simplified Arabic" w:hAnsi="Simplified Arabic" w:cs="Simplified Arabic"/>
          <w:sz w:val="32"/>
          <w:szCs w:val="32"/>
          <w:rtl/>
          <w:lang w:bidi="ar-JO"/>
        </w:rPr>
      </w:pPr>
    </w:p>
    <w:tbl>
      <w:tblPr>
        <w:tblStyle w:val="TableGrid"/>
        <w:bidiVisual/>
        <w:tblW w:w="0" w:type="auto"/>
        <w:tblLook w:val="04A0" w:firstRow="1" w:lastRow="0" w:firstColumn="1" w:lastColumn="0" w:noHBand="0" w:noVBand="1"/>
      </w:tblPr>
      <w:tblGrid>
        <w:gridCol w:w="558"/>
        <w:gridCol w:w="5220"/>
        <w:gridCol w:w="900"/>
        <w:gridCol w:w="982"/>
        <w:gridCol w:w="1916"/>
      </w:tblGrid>
      <w:tr w:rsidR="00606D23" w:rsidTr="00606D23">
        <w:trPr>
          <w:trHeight w:val="308"/>
        </w:trPr>
        <w:tc>
          <w:tcPr>
            <w:tcW w:w="558" w:type="dxa"/>
            <w:vMerge w:val="restart"/>
          </w:tcPr>
          <w:p w:rsidR="00606D23" w:rsidRDefault="00606D23" w:rsidP="00606D23">
            <w:pPr>
              <w:bidi/>
              <w:spacing w:line="276" w:lineRule="auto"/>
              <w:jc w:val="left"/>
              <w:rPr>
                <w:rFonts w:ascii="Simplified Arabic" w:hAnsi="Simplified Arabic" w:cs="Simplified Arabic"/>
                <w:sz w:val="32"/>
                <w:szCs w:val="32"/>
                <w:rtl/>
                <w:lang w:bidi="ar-JO"/>
              </w:rPr>
            </w:pPr>
          </w:p>
        </w:tc>
        <w:tc>
          <w:tcPr>
            <w:tcW w:w="5220" w:type="dxa"/>
          </w:tcPr>
          <w:p w:rsidR="00606D23" w:rsidRPr="0042592D" w:rsidRDefault="00606D23" w:rsidP="00606D23">
            <w:pPr>
              <w:bidi/>
              <w:spacing w:line="276" w:lineRule="auto"/>
              <w:jc w:val="center"/>
              <w:rPr>
                <w:rFonts w:ascii="Simplified Arabic" w:hAnsi="Simplified Arabic" w:cs="Simplified Arabic"/>
                <w:b/>
                <w:bCs/>
                <w:sz w:val="32"/>
                <w:szCs w:val="32"/>
                <w:rtl/>
                <w:lang w:bidi="ar-JO"/>
              </w:rPr>
            </w:pPr>
            <w:r w:rsidRPr="0042592D">
              <w:rPr>
                <w:rFonts w:ascii="Simplified Arabic" w:hAnsi="Simplified Arabic" w:cs="Simplified Arabic" w:hint="cs"/>
                <w:b/>
                <w:bCs/>
                <w:sz w:val="32"/>
                <w:szCs w:val="32"/>
                <w:rtl/>
                <w:lang w:bidi="ar-JO"/>
              </w:rPr>
              <w:t>التواصل</w:t>
            </w:r>
          </w:p>
        </w:tc>
        <w:tc>
          <w:tcPr>
            <w:tcW w:w="900" w:type="dxa"/>
            <w:vMerge w:val="restart"/>
          </w:tcPr>
          <w:p w:rsidR="00606D23" w:rsidRDefault="00606D23" w:rsidP="00606D23">
            <w:pPr>
              <w:bidi/>
              <w:spacing w:line="276" w:lineRule="auto"/>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نعم</w:t>
            </w:r>
          </w:p>
        </w:tc>
        <w:tc>
          <w:tcPr>
            <w:tcW w:w="982" w:type="dxa"/>
            <w:vMerge w:val="restart"/>
          </w:tcPr>
          <w:p w:rsidR="00606D23" w:rsidRDefault="00606D23" w:rsidP="00606D23">
            <w:pPr>
              <w:bidi/>
              <w:spacing w:line="276" w:lineRule="auto"/>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لا</w:t>
            </w:r>
          </w:p>
        </w:tc>
        <w:tc>
          <w:tcPr>
            <w:tcW w:w="1916" w:type="dxa"/>
            <w:vMerge w:val="restart"/>
          </w:tcPr>
          <w:p w:rsidR="00606D23" w:rsidRDefault="00606D23" w:rsidP="00606D23">
            <w:pPr>
              <w:bidi/>
              <w:spacing w:line="276" w:lineRule="auto"/>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الملاحظات</w:t>
            </w:r>
          </w:p>
        </w:tc>
      </w:tr>
      <w:tr w:rsidR="00606D23" w:rsidTr="00606D23">
        <w:trPr>
          <w:trHeight w:val="307"/>
        </w:trPr>
        <w:tc>
          <w:tcPr>
            <w:tcW w:w="558" w:type="dxa"/>
            <w:vMerge/>
          </w:tcPr>
          <w:p w:rsidR="00606D23" w:rsidRDefault="00606D23" w:rsidP="00606D23">
            <w:pPr>
              <w:bidi/>
              <w:spacing w:line="276" w:lineRule="auto"/>
              <w:jc w:val="left"/>
              <w:rPr>
                <w:rFonts w:ascii="Simplified Arabic" w:hAnsi="Simplified Arabic" w:cs="Simplified Arabic"/>
                <w:sz w:val="32"/>
                <w:szCs w:val="32"/>
                <w:rtl/>
                <w:lang w:bidi="ar-JO"/>
              </w:rPr>
            </w:pPr>
          </w:p>
        </w:tc>
        <w:tc>
          <w:tcPr>
            <w:tcW w:w="5220" w:type="dxa"/>
          </w:tcPr>
          <w:p w:rsidR="00606D23" w:rsidRPr="0042592D" w:rsidRDefault="00606D23" w:rsidP="00606D23">
            <w:pPr>
              <w:bidi/>
              <w:spacing w:line="276" w:lineRule="auto"/>
              <w:jc w:val="center"/>
              <w:rPr>
                <w:rFonts w:ascii="Simplified Arabic" w:hAnsi="Simplified Arabic" w:cs="Simplified Arabic"/>
                <w:b/>
                <w:bCs/>
                <w:sz w:val="32"/>
                <w:szCs w:val="32"/>
                <w:rtl/>
                <w:lang w:bidi="ar-JO"/>
              </w:rPr>
            </w:pPr>
            <w:r w:rsidRPr="0042592D">
              <w:rPr>
                <w:rFonts w:ascii="Simplified Arabic" w:hAnsi="Simplified Arabic" w:cs="Simplified Arabic" w:hint="cs"/>
                <w:b/>
                <w:bCs/>
                <w:sz w:val="32"/>
                <w:szCs w:val="32"/>
                <w:rtl/>
                <w:lang w:bidi="ar-JO"/>
              </w:rPr>
              <w:t>الفقرة</w:t>
            </w:r>
          </w:p>
        </w:tc>
        <w:tc>
          <w:tcPr>
            <w:tcW w:w="900" w:type="dxa"/>
            <w:vMerge/>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vMerge/>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vMerge/>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1</w:t>
            </w:r>
          </w:p>
        </w:tc>
        <w:tc>
          <w:tcPr>
            <w:tcW w:w="5220"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يستجيب الطفل</w:t>
            </w:r>
            <w:r>
              <w:rPr>
                <w:rFonts w:ascii="Simplified Arabic" w:hAnsi="Simplified Arabic" w:cs="Simplified Arabic" w:hint="cs"/>
                <w:sz w:val="24"/>
                <w:szCs w:val="24"/>
                <w:rtl/>
                <w:lang w:bidi="ar-JO"/>
              </w:rPr>
              <w:t xml:space="preserve"> عند مناداته باسمه</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2</w:t>
            </w:r>
          </w:p>
        </w:tc>
        <w:tc>
          <w:tcPr>
            <w:tcW w:w="5220"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يصرخ للحصول على ما يريد</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3</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يحدث ضجة بدل الكلام</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4</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يتكلم كلام غير مفهوم</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5</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يشير عن بعد إلى الأشياء التي يريدها</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6</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يستخدم كلمة واحدة للتعبير عن كلمات أو عبارات</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7</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يستجيب للأوامر البسيطة (أمر واحد)</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8</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يستجيب للأوامر المتسلسلة (أكثر من أمر)</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9</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يوجد لديه مصاداة، يكرر الأصوات أو الكلام كالببغاء</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10</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يبدو أنه أصم لا يسمع</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11</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يستجيب لأصوات الأشياء المألوفة</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12</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يعبر لفظياً عن حاجته للأكل أو الشرب أو استخدام الحمام</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13</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يستخدم كلمة (نعم) أو (لا) فقط</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14</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يسمي الأشياء المألوفة في البيئة</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15</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ينطق كلمة واحدة</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16</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ينطق جملة مكونة من كلمتين</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17</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ينطق جملة مكونة من ثلاث كلمات أو أكثر</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18</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يتلفظ بمقاطع لا معنى لها، أو يتمتم مع نفسه</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lastRenderedPageBreak/>
              <w:t>19</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يسحب الآخرين بيده لجلب شيء</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20</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يستجيب للإشارات الإيمائية</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21</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يصغي إلى التعليمات اللفظية</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22</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يستجيب الطفل للمس الجسدي</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23</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يفهم أحرف الجر</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r w:rsidR="00606D23" w:rsidTr="00606D23">
        <w:tc>
          <w:tcPr>
            <w:tcW w:w="558" w:type="dxa"/>
          </w:tcPr>
          <w:p w:rsidR="00606D23" w:rsidRPr="00606D23" w:rsidRDefault="00606D23" w:rsidP="00606D23">
            <w:pPr>
              <w:bidi/>
              <w:spacing w:line="276" w:lineRule="auto"/>
              <w:jc w:val="left"/>
              <w:rPr>
                <w:rFonts w:ascii="Simplified Arabic" w:hAnsi="Simplified Arabic" w:cs="Simplified Arabic"/>
                <w:sz w:val="24"/>
                <w:szCs w:val="24"/>
                <w:rtl/>
                <w:lang w:bidi="ar-JO"/>
              </w:rPr>
            </w:pPr>
            <w:r w:rsidRPr="00606D23">
              <w:rPr>
                <w:rFonts w:ascii="Simplified Arabic" w:hAnsi="Simplified Arabic" w:cs="Simplified Arabic" w:hint="cs"/>
                <w:sz w:val="24"/>
                <w:szCs w:val="24"/>
                <w:rtl/>
                <w:lang w:bidi="ar-JO"/>
              </w:rPr>
              <w:t>24</w:t>
            </w:r>
          </w:p>
        </w:tc>
        <w:tc>
          <w:tcPr>
            <w:tcW w:w="5220" w:type="dxa"/>
          </w:tcPr>
          <w:p w:rsidR="00606D23" w:rsidRPr="00606D23" w:rsidRDefault="00DF1E0C" w:rsidP="00606D23">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يستخدم الضمائر</w:t>
            </w:r>
          </w:p>
        </w:tc>
        <w:tc>
          <w:tcPr>
            <w:tcW w:w="900"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982" w:type="dxa"/>
          </w:tcPr>
          <w:p w:rsidR="00606D23" w:rsidRDefault="00606D23" w:rsidP="00606D23">
            <w:pPr>
              <w:bidi/>
              <w:spacing w:line="276" w:lineRule="auto"/>
              <w:jc w:val="left"/>
              <w:rPr>
                <w:rFonts w:ascii="Simplified Arabic" w:hAnsi="Simplified Arabic" w:cs="Simplified Arabic"/>
                <w:sz w:val="32"/>
                <w:szCs w:val="32"/>
                <w:rtl/>
                <w:lang w:bidi="ar-JO"/>
              </w:rPr>
            </w:pPr>
          </w:p>
        </w:tc>
        <w:tc>
          <w:tcPr>
            <w:tcW w:w="1916" w:type="dxa"/>
          </w:tcPr>
          <w:p w:rsidR="00606D23" w:rsidRDefault="00606D23" w:rsidP="00606D23">
            <w:pPr>
              <w:bidi/>
              <w:spacing w:line="276" w:lineRule="auto"/>
              <w:jc w:val="left"/>
              <w:rPr>
                <w:rFonts w:ascii="Simplified Arabic" w:hAnsi="Simplified Arabic" w:cs="Simplified Arabic"/>
                <w:sz w:val="32"/>
                <w:szCs w:val="32"/>
                <w:rtl/>
                <w:lang w:bidi="ar-JO"/>
              </w:rPr>
            </w:pPr>
          </w:p>
        </w:tc>
      </w:tr>
    </w:tbl>
    <w:p w:rsidR="00BC344E" w:rsidRDefault="00BC344E" w:rsidP="00606D23">
      <w:pPr>
        <w:bidi/>
        <w:spacing w:line="276" w:lineRule="auto"/>
        <w:jc w:val="left"/>
        <w:rPr>
          <w:rFonts w:ascii="Simplified Arabic" w:hAnsi="Simplified Arabic" w:cs="Simplified Arabic"/>
          <w:sz w:val="32"/>
          <w:szCs w:val="32"/>
          <w:rtl/>
          <w:lang w:bidi="ar-JO"/>
        </w:rPr>
      </w:pPr>
    </w:p>
    <w:p w:rsidR="00F327EB" w:rsidRDefault="00F327EB">
      <w:pPr>
        <w:rPr>
          <w:rFonts w:ascii="Simplified Arabic" w:hAnsi="Simplified Arabic" w:cs="Simplified Arabic"/>
          <w:sz w:val="32"/>
          <w:szCs w:val="32"/>
          <w:rtl/>
          <w:lang w:bidi="ar-JO"/>
        </w:rPr>
      </w:pPr>
      <w:r>
        <w:rPr>
          <w:rFonts w:ascii="Simplified Arabic" w:hAnsi="Simplified Arabic" w:cs="Simplified Arabic"/>
          <w:sz w:val="32"/>
          <w:szCs w:val="32"/>
          <w:rtl/>
          <w:lang w:bidi="ar-JO"/>
        </w:rPr>
        <w:br w:type="page"/>
      </w:r>
    </w:p>
    <w:p w:rsidR="00F327EB" w:rsidRPr="00F327EB" w:rsidRDefault="00F327EB" w:rsidP="00F327EB">
      <w:pPr>
        <w:bidi/>
        <w:spacing w:line="276" w:lineRule="auto"/>
        <w:jc w:val="left"/>
        <w:rPr>
          <w:rFonts w:ascii="Simplified Arabic" w:hAnsi="Simplified Arabic" w:cs="Simplified Arabic"/>
          <w:sz w:val="24"/>
          <w:szCs w:val="24"/>
          <w:rtl/>
          <w:lang w:bidi="ar-JO"/>
        </w:rPr>
      </w:pPr>
      <w:bookmarkStart w:id="33" w:name="OLE_LINK35"/>
      <w:bookmarkStart w:id="34" w:name="OLE_LINK36"/>
      <w:r w:rsidRPr="00F327EB">
        <w:rPr>
          <w:rFonts w:ascii="Simplified Arabic" w:hAnsi="Simplified Arabic" w:cs="Simplified Arabic" w:hint="cs"/>
          <w:sz w:val="24"/>
          <w:szCs w:val="24"/>
          <w:rtl/>
          <w:lang w:bidi="ar-JO"/>
        </w:rPr>
        <w:lastRenderedPageBreak/>
        <w:t>اسم الطالب: .........................             اسم المعلم: ............................</w:t>
      </w:r>
    </w:p>
    <w:bookmarkEnd w:id="33"/>
    <w:bookmarkEnd w:id="34"/>
    <w:tbl>
      <w:tblPr>
        <w:tblStyle w:val="TableGrid"/>
        <w:bidiVisual/>
        <w:tblW w:w="9594" w:type="dxa"/>
        <w:tblLook w:val="04A0" w:firstRow="1" w:lastRow="0" w:firstColumn="1" w:lastColumn="0" w:noHBand="0" w:noVBand="1"/>
      </w:tblPr>
      <w:tblGrid>
        <w:gridCol w:w="558"/>
        <w:gridCol w:w="4608"/>
        <w:gridCol w:w="450"/>
        <w:gridCol w:w="450"/>
        <w:gridCol w:w="450"/>
        <w:gridCol w:w="450"/>
        <w:gridCol w:w="450"/>
        <w:gridCol w:w="990"/>
        <w:gridCol w:w="1188"/>
      </w:tblGrid>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608" w:type="dxa"/>
          </w:tcPr>
          <w:p w:rsidR="00F327EB" w:rsidRPr="00F327EB" w:rsidRDefault="00F327EB" w:rsidP="00F327EB">
            <w:pPr>
              <w:bidi/>
              <w:spacing w:line="276" w:lineRule="auto"/>
              <w:jc w:val="center"/>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المهارات الحركية الكبرى</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2</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3</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4</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5</w:t>
            </w: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الدرجة</w:t>
            </w: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ملاحظات</w:t>
            </w: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w:t>
            </w:r>
          </w:p>
        </w:tc>
        <w:tc>
          <w:tcPr>
            <w:tcW w:w="460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يقف 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2</w:t>
            </w:r>
          </w:p>
        </w:tc>
        <w:tc>
          <w:tcPr>
            <w:tcW w:w="4608" w:type="dxa"/>
          </w:tcPr>
          <w:p w:rsidR="00F327EB" w:rsidRPr="00F327EB" w:rsidRDefault="004C73EB"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يجلس </w:t>
            </w:r>
            <w:bookmarkStart w:id="35" w:name="OLE_LINK33"/>
            <w:bookmarkStart w:id="36" w:name="OLE_LINK34"/>
            <w:r>
              <w:rPr>
                <w:rFonts w:ascii="Simplified Arabic" w:hAnsi="Simplified Arabic" w:cs="Simplified Arabic" w:hint="cs"/>
                <w:sz w:val="22"/>
                <w:szCs w:val="22"/>
                <w:rtl/>
                <w:lang w:bidi="ar-JO"/>
              </w:rPr>
              <w:t>بطريقة صحيحة</w:t>
            </w:r>
            <w:bookmarkEnd w:id="35"/>
            <w:bookmarkEnd w:id="36"/>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3</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يمشي </w:t>
            </w:r>
            <w:r w:rsidR="00DB1442">
              <w:rPr>
                <w:rFonts w:ascii="Simplified Arabic" w:hAnsi="Simplified Arabic" w:cs="Simplified Arabic" w:hint="cs"/>
                <w:sz w:val="22"/>
                <w:szCs w:val="22"/>
                <w:rtl/>
                <w:lang w:bidi="ar-JO"/>
              </w:rPr>
              <w:t>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4</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بجري </w:t>
            </w:r>
            <w:r w:rsidR="00DB1442">
              <w:rPr>
                <w:rFonts w:ascii="Simplified Arabic" w:hAnsi="Simplified Arabic" w:cs="Simplified Arabic" w:hint="cs"/>
                <w:sz w:val="22"/>
                <w:szCs w:val="22"/>
                <w:rtl/>
                <w:lang w:bidi="ar-JO"/>
              </w:rPr>
              <w:t>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5</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بتدحرج بشكل صحيح</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6</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يرمي الكرة </w:t>
            </w:r>
            <w:r w:rsidR="00DB1442">
              <w:rPr>
                <w:rFonts w:ascii="Simplified Arabic" w:hAnsi="Simplified Arabic" w:cs="Simplified Arabic" w:hint="cs"/>
                <w:sz w:val="22"/>
                <w:szCs w:val="22"/>
                <w:rtl/>
                <w:lang w:bidi="ar-JO"/>
              </w:rPr>
              <w:t>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7</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يلقف الكرة </w:t>
            </w:r>
            <w:r w:rsidR="00DB1442">
              <w:rPr>
                <w:rFonts w:ascii="Simplified Arabic" w:hAnsi="Simplified Arabic" w:cs="Simplified Arabic" w:hint="cs"/>
                <w:sz w:val="22"/>
                <w:szCs w:val="22"/>
                <w:rtl/>
                <w:lang w:bidi="ar-JO"/>
              </w:rPr>
              <w:t>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8</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يركل الكرة </w:t>
            </w:r>
            <w:r w:rsidR="00DB1442">
              <w:rPr>
                <w:rFonts w:ascii="Simplified Arabic" w:hAnsi="Simplified Arabic" w:cs="Simplified Arabic" w:hint="cs"/>
                <w:sz w:val="22"/>
                <w:szCs w:val="22"/>
                <w:rtl/>
                <w:lang w:bidi="ar-JO"/>
              </w:rPr>
              <w:t>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9</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يثب </w:t>
            </w:r>
            <w:r w:rsidR="00DB1442">
              <w:rPr>
                <w:rFonts w:ascii="Simplified Arabic" w:hAnsi="Simplified Arabic" w:cs="Simplified Arabic" w:hint="cs"/>
                <w:sz w:val="22"/>
                <w:szCs w:val="22"/>
                <w:rtl/>
                <w:lang w:bidi="ar-JO"/>
              </w:rPr>
              <w:t>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10</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يحجل </w:t>
            </w:r>
            <w:r w:rsidR="00DB1442">
              <w:rPr>
                <w:rFonts w:ascii="Simplified Arabic" w:hAnsi="Simplified Arabic" w:cs="Simplified Arabic" w:hint="cs"/>
                <w:sz w:val="22"/>
                <w:szCs w:val="22"/>
                <w:rtl/>
                <w:lang w:bidi="ar-JO"/>
              </w:rPr>
              <w:t>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11</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يسحب الحبل </w:t>
            </w:r>
            <w:r w:rsidR="00DB1442">
              <w:rPr>
                <w:rFonts w:ascii="Simplified Arabic" w:hAnsi="Simplified Arabic" w:cs="Simplified Arabic" w:hint="cs"/>
                <w:sz w:val="22"/>
                <w:szCs w:val="22"/>
                <w:rtl/>
                <w:lang w:bidi="ar-JO"/>
              </w:rPr>
              <w:t>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12</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يدفع جهاز متحرك لمسافة 2م</w:t>
            </w:r>
            <w:r w:rsidR="00DB1442">
              <w:rPr>
                <w:rFonts w:ascii="Simplified Arabic" w:hAnsi="Simplified Arabic" w:cs="Simplified Arabic" w:hint="cs"/>
                <w:sz w:val="22"/>
                <w:szCs w:val="22"/>
                <w:rtl/>
                <w:lang w:bidi="ar-JO"/>
              </w:rPr>
              <w:t xml:space="preserve"> 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13</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يرفع ثقل (2 كغم) عن الأرض</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14</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يحمل ثقل (2 كغم) لمسافة (10 م)</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15</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يرفع الذراعين، أماماً، عالياً، جانباً </w:t>
            </w:r>
            <w:r w:rsidR="00DB1442">
              <w:rPr>
                <w:rFonts w:ascii="Simplified Arabic" w:hAnsi="Simplified Arabic" w:cs="Simplified Arabic" w:hint="cs"/>
                <w:sz w:val="22"/>
                <w:szCs w:val="22"/>
                <w:rtl/>
                <w:lang w:bidi="ar-JO"/>
              </w:rPr>
              <w:t>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16</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يصعد وينزل السلم (الدرج) </w:t>
            </w:r>
            <w:r w:rsidR="00DB1442">
              <w:rPr>
                <w:rFonts w:ascii="Simplified Arabic" w:hAnsi="Simplified Arabic" w:cs="Simplified Arabic" w:hint="cs"/>
                <w:sz w:val="22"/>
                <w:szCs w:val="22"/>
                <w:rtl/>
                <w:lang w:bidi="ar-JO"/>
              </w:rPr>
              <w:t>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17</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يسبح </w:t>
            </w:r>
            <w:r w:rsidR="00DB1442">
              <w:rPr>
                <w:rFonts w:ascii="Simplified Arabic" w:hAnsi="Simplified Arabic" w:cs="Simplified Arabic" w:hint="cs"/>
                <w:sz w:val="22"/>
                <w:szCs w:val="22"/>
                <w:rtl/>
                <w:lang w:bidi="ar-JO"/>
              </w:rPr>
              <w:t>بطريقة صحيحة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18</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يثني الجذع أماماً أسفل بطريقة صحيحة... (مرونة)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19</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يمش</w:t>
            </w:r>
            <w:r w:rsidR="00DB1442">
              <w:rPr>
                <w:rFonts w:ascii="Simplified Arabic" w:hAnsi="Simplified Arabic" w:cs="Simplified Arabic" w:hint="cs"/>
                <w:sz w:val="22"/>
                <w:szCs w:val="22"/>
                <w:rtl/>
                <w:lang w:bidi="ar-JO"/>
              </w:rPr>
              <w:t>ي على مقعد سويدي بطول (3 م) بطري</w:t>
            </w:r>
            <w:r>
              <w:rPr>
                <w:rFonts w:ascii="Simplified Arabic" w:hAnsi="Simplified Arabic" w:cs="Simplified Arabic" w:hint="cs"/>
                <w:sz w:val="22"/>
                <w:szCs w:val="22"/>
                <w:rtl/>
                <w:lang w:bidi="ar-JO"/>
              </w:rPr>
              <w:t>قة صحيحة..</w:t>
            </w:r>
            <w:r w:rsidR="00DB1442">
              <w:rPr>
                <w:rFonts w:ascii="Simplified Arabic" w:hAnsi="Simplified Arabic" w:cs="Simplified Arabic" w:hint="cs"/>
                <w:sz w:val="22"/>
                <w:szCs w:val="22"/>
                <w:rtl/>
                <w:lang w:bidi="ar-JO"/>
              </w:rPr>
              <w:t>.</w:t>
            </w:r>
            <w:r>
              <w:rPr>
                <w:rFonts w:ascii="Simplified Arabic" w:hAnsi="Simplified Arabic" w:cs="Simplified Arabic" w:hint="cs"/>
                <w:sz w:val="22"/>
                <w:szCs w:val="22"/>
                <w:rtl/>
                <w:lang w:bidi="ar-JO"/>
              </w:rPr>
              <w:t xml:space="preserve"> (توازن)</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20</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يرمي الكرة باتجاه هدف على الحائط من مسافة (2 م) بطريقة صحيحة... (توازن)</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21</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ينطط الكرة من الثبات خمس مرات... (توافق)</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22</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يجري بشكل متعرج لمسافة (10 م)... (رشاقة)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23</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يعدو (30 م) بطريقة صحيحة... (سريعة)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24</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يرمي ثقل (1 كغم) لمسافة (5 م)... (قوة)</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25</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يمشي على الجهاز الكهربائي (10 م)... (تحمل)</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r w:rsidR="00F327EB" w:rsidTr="00F327EB">
        <w:trPr>
          <w:trHeight w:val="20"/>
        </w:trPr>
        <w:tc>
          <w:tcPr>
            <w:tcW w:w="55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r w:rsidRPr="00F327EB">
              <w:rPr>
                <w:rFonts w:ascii="Simplified Arabic" w:hAnsi="Simplified Arabic" w:cs="Simplified Arabic"/>
                <w:sz w:val="22"/>
                <w:szCs w:val="22"/>
                <w:rtl/>
                <w:lang w:bidi="ar-JO"/>
              </w:rPr>
              <w:t>26</w:t>
            </w:r>
          </w:p>
        </w:tc>
        <w:tc>
          <w:tcPr>
            <w:tcW w:w="4608" w:type="dxa"/>
          </w:tcPr>
          <w:p w:rsidR="00F327EB" w:rsidRPr="00F327EB" w:rsidRDefault="00755E19" w:rsidP="00F327EB">
            <w:pPr>
              <w:bidi/>
              <w:spacing w:line="276" w:lineRule="auto"/>
              <w:jc w:val="lef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يمشي على دراجة ثلاثية العجلات مسافة (15 م)</w:t>
            </w: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45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990"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c>
          <w:tcPr>
            <w:tcW w:w="1188" w:type="dxa"/>
          </w:tcPr>
          <w:p w:rsidR="00F327EB" w:rsidRPr="00F327EB" w:rsidRDefault="00F327EB" w:rsidP="00F327EB">
            <w:pPr>
              <w:bidi/>
              <w:spacing w:line="276" w:lineRule="auto"/>
              <w:jc w:val="left"/>
              <w:rPr>
                <w:rFonts w:ascii="Simplified Arabic" w:hAnsi="Simplified Arabic" w:cs="Simplified Arabic"/>
                <w:sz w:val="22"/>
                <w:szCs w:val="22"/>
                <w:rtl/>
                <w:lang w:bidi="ar-JO"/>
              </w:rPr>
            </w:pPr>
          </w:p>
        </w:tc>
      </w:tr>
    </w:tbl>
    <w:p w:rsidR="00F327EB" w:rsidRDefault="00DB1442" w:rsidP="00DB1442">
      <w:pPr>
        <w:bidi/>
        <w:spacing w:line="276" w:lineRule="auto"/>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lastRenderedPageBreak/>
        <w:t>تقييم المهارات الفنية</w:t>
      </w:r>
    </w:p>
    <w:p w:rsidR="00DB1442" w:rsidRPr="00DF6484" w:rsidRDefault="00DB1442" w:rsidP="00DB1442">
      <w:pPr>
        <w:bidi/>
        <w:spacing w:line="276" w:lineRule="auto"/>
        <w:jc w:val="left"/>
        <w:rPr>
          <w:rFonts w:ascii="Simplified Arabic" w:hAnsi="Simplified Arabic" w:cs="Simplified Arabic"/>
          <w:sz w:val="28"/>
          <w:szCs w:val="28"/>
          <w:lang w:bidi="ar-JO"/>
        </w:rPr>
      </w:pPr>
      <w:r w:rsidRPr="00DF6484">
        <w:rPr>
          <w:rFonts w:ascii="Simplified Arabic" w:hAnsi="Simplified Arabic" w:cs="Simplified Arabic"/>
          <w:sz w:val="28"/>
          <w:szCs w:val="28"/>
          <w:rtl/>
          <w:lang w:bidi="ar-JO"/>
        </w:rPr>
        <w:t>اسم الطالب: .........................             اسم المعلم: ............................</w:t>
      </w:r>
    </w:p>
    <w:tbl>
      <w:tblPr>
        <w:tblStyle w:val="TableGrid"/>
        <w:bidiVisual/>
        <w:tblW w:w="0" w:type="auto"/>
        <w:tblLook w:val="04A0" w:firstRow="1" w:lastRow="0" w:firstColumn="1" w:lastColumn="0" w:noHBand="0" w:noVBand="1"/>
      </w:tblPr>
      <w:tblGrid>
        <w:gridCol w:w="648"/>
        <w:gridCol w:w="3510"/>
        <w:gridCol w:w="1170"/>
        <w:gridCol w:w="1350"/>
        <w:gridCol w:w="1080"/>
        <w:gridCol w:w="1818"/>
      </w:tblGrid>
      <w:tr w:rsidR="00DB1442" w:rsidTr="00931559">
        <w:tc>
          <w:tcPr>
            <w:tcW w:w="9576" w:type="dxa"/>
            <w:gridSpan w:val="6"/>
          </w:tcPr>
          <w:p w:rsidR="00DB1442" w:rsidRPr="00DF6484" w:rsidRDefault="00DB1442" w:rsidP="00DB1442">
            <w:pPr>
              <w:bidi/>
              <w:spacing w:line="276" w:lineRule="auto"/>
              <w:jc w:val="center"/>
              <w:rPr>
                <w:rFonts w:ascii="Simplified Arabic" w:hAnsi="Simplified Arabic" w:cs="Simplified Arabic"/>
                <w:b/>
                <w:bCs/>
                <w:sz w:val="24"/>
                <w:szCs w:val="24"/>
                <w:rtl/>
                <w:lang w:bidi="ar-JO"/>
              </w:rPr>
            </w:pPr>
            <w:r w:rsidRPr="00DF6484">
              <w:rPr>
                <w:rFonts w:ascii="Simplified Arabic" w:hAnsi="Simplified Arabic" w:cs="Simplified Arabic"/>
                <w:b/>
                <w:bCs/>
                <w:sz w:val="24"/>
                <w:szCs w:val="24"/>
                <w:rtl/>
                <w:lang w:bidi="ar-JO"/>
              </w:rPr>
              <w:t>أولاً: الرسم (توصيل نقاط الأشكال المختلفة)</w:t>
            </w: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3510" w:type="dxa"/>
          </w:tcPr>
          <w:p w:rsidR="00DB1442" w:rsidRPr="00DB1442" w:rsidRDefault="00DB1442" w:rsidP="00DB1442">
            <w:pPr>
              <w:bidi/>
              <w:spacing w:line="276" w:lineRule="auto"/>
              <w:jc w:val="center"/>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المهارة</w:t>
            </w:r>
          </w:p>
        </w:tc>
        <w:tc>
          <w:tcPr>
            <w:tcW w:w="1170" w:type="dxa"/>
          </w:tcPr>
          <w:p w:rsidR="00DB1442" w:rsidRPr="00DB1442" w:rsidRDefault="00DB1442" w:rsidP="00DB1442">
            <w:pPr>
              <w:bidi/>
              <w:spacing w:line="276" w:lineRule="auto"/>
              <w:jc w:val="center"/>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نجاح</w:t>
            </w:r>
          </w:p>
        </w:tc>
        <w:tc>
          <w:tcPr>
            <w:tcW w:w="1350" w:type="dxa"/>
          </w:tcPr>
          <w:p w:rsidR="00DB1442" w:rsidRPr="00DB1442" w:rsidRDefault="00DB1442" w:rsidP="00DB1442">
            <w:pPr>
              <w:bidi/>
              <w:spacing w:line="276" w:lineRule="auto"/>
              <w:jc w:val="center"/>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بداية نجاح</w:t>
            </w:r>
          </w:p>
        </w:tc>
        <w:tc>
          <w:tcPr>
            <w:tcW w:w="1080" w:type="dxa"/>
          </w:tcPr>
          <w:p w:rsidR="00DB1442" w:rsidRPr="00DB1442" w:rsidRDefault="00DB1442" w:rsidP="00DB1442">
            <w:pPr>
              <w:bidi/>
              <w:spacing w:line="276" w:lineRule="auto"/>
              <w:jc w:val="center"/>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لا يعرف</w:t>
            </w:r>
          </w:p>
        </w:tc>
        <w:tc>
          <w:tcPr>
            <w:tcW w:w="1818" w:type="dxa"/>
          </w:tcPr>
          <w:p w:rsidR="00DB1442" w:rsidRPr="00DB1442" w:rsidRDefault="00DB1442" w:rsidP="00DB1442">
            <w:pPr>
              <w:bidi/>
              <w:spacing w:line="276" w:lineRule="auto"/>
              <w:jc w:val="center"/>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ملاحظات</w:t>
            </w: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1</w:t>
            </w:r>
          </w:p>
        </w:tc>
        <w:tc>
          <w:tcPr>
            <w:tcW w:w="351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خط مستقيم</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2</w:t>
            </w:r>
          </w:p>
        </w:tc>
        <w:tc>
          <w:tcPr>
            <w:tcW w:w="3510" w:type="dxa"/>
          </w:tcPr>
          <w:p w:rsidR="00DB1442" w:rsidRPr="00DB1442" w:rsidRDefault="00DB1442" w:rsidP="00DB1442">
            <w:pPr>
              <w:bidi/>
              <w:spacing w:line="276" w:lineRule="auto"/>
              <w:jc w:val="left"/>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حرف </w:t>
            </w:r>
            <w:r>
              <w:rPr>
                <w:rFonts w:ascii="Simplified Arabic" w:hAnsi="Simplified Arabic" w:cs="Simplified Arabic"/>
                <w:sz w:val="24"/>
                <w:szCs w:val="24"/>
                <w:lang w:bidi="ar-JO"/>
              </w:rPr>
              <w:t>L</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3</w:t>
            </w:r>
          </w:p>
        </w:tc>
        <w:tc>
          <w:tcPr>
            <w:tcW w:w="351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خط متعرج</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4</w:t>
            </w:r>
          </w:p>
        </w:tc>
        <w:tc>
          <w:tcPr>
            <w:tcW w:w="351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إشارة دائرية</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5</w:t>
            </w:r>
          </w:p>
        </w:tc>
        <w:tc>
          <w:tcPr>
            <w:tcW w:w="3510" w:type="dxa"/>
          </w:tcPr>
          <w:p w:rsidR="00DB1442" w:rsidRPr="00DB1442" w:rsidRDefault="002510AF"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مربع</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6</w:t>
            </w:r>
          </w:p>
        </w:tc>
        <w:tc>
          <w:tcPr>
            <w:tcW w:w="3510" w:type="dxa"/>
          </w:tcPr>
          <w:p w:rsidR="00DB1442" w:rsidRPr="00DB1442" w:rsidRDefault="002510AF"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مثلث</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7</w:t>
            </w:r>
          </w:p>
        </w:tc>
        <w:tc>
          <w:tcPr>
            <w:tcW w:w="3510" w:type="dxa"/>
          </w:tcPr>
          <w:p w:rsidR="00DB1442" w:rsidRPr="00DB1442" w:rsidRDefault="002510AF"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نجمة</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8</w:t>
            </w:r>
          </w:p>
        </w:tc>
        <w:tc>
          <w:tcPr>
            <w:tcW w:w="3510" w:type="dxa"/>
          </w:tcPr>
          <w:p w:rsidR="00DB1442" w:rsidRPr="00DB1442" w:rsidRDefault="002510AF"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جسم عصفور</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9</w:t>
            </w:r>
          </w:p>
        </w:tc>
        <w:tc>
          <w:tcPr>
            <w:tcW w:w="3510" w:type="dxa"/>
          </w:tcPr>
          <w:p w:rsidR="00DB1442" w:rsidRPr="00DB1442" w:rsidRDefault="002510AF"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وجه</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10</w:t>
            </w:r>
          </w:p>
        </w:tc>
        <w:tc>
          <w:tcPr>
            <w:tcW w:w="3510" w:type="dxa"/>
          </w:tcPr>
          <w:p w:rsidR="00DB1442" w:rsidRPr="00DB1442" w:rsidRDefault="002510AF"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بيت</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11</w:t>
            </w:r>
          </w:p>
        </w:tc>
        <w:tc>
          <w:tcPr>
            <w:tcW w:w="3510" w:type="dxa"/>
          </w:tcPr>
          <w:p w:rsidR="00DB1442" w:rsidRPr="00DB1442" w:rsidRDefault="002510AF"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جسم إنسان</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B957B8">
        <w:tc>
          <w:tcPr>
            <w:tcW w:w="9576" w:type="dxa"/>
            <w:gridSpan w:val="6"/>
          </w:tcPr>
          <w:p w:rsidR="00DB1442" w:rsidRPr="00DF6484" w:rsidRDefault="00DB1442" w:rsidP="00DB1442">
            <w:pPr>
              <w:bidi/>
              <w:spacing w:line="276" w:lineRule="auto"/>
              <w:jc w:val="center"/>
              <w:rPr>
                <w:rFonts w:ascii="Simplified Arabic" w:hAnsi="Simplified Arabic" w:cs="Simplified Arabic"/>
                <w:b/>
                <w:bCs/>
                <w:sz w:val="24"/>
                <w:szCs w:val="24"/>
                <w:rtl/>
                <w:lang w:bidi="ar-JO"/>
              </w:rPr>
            </w:pPr>
            <w:r w:rsidRPr="00DF6484">
              <w:rPr>
                <w:rFonts w:ascii="Simplified Arabic" w:hAnsi="Simplified Arabic" w:cs="Simplified Arabic"/>
                <w:b/>
                <w:bCs/>
                <w:sz w:val="24"/>
                <w:szCs w:val="24"/>
                <w:rtl/>
                <w:lang w:bidi="ar-JO"/>
              </w:rPr>
              <w:t>ثانياً: التلوين (شجرة، وردة، فواكه، حيوانات... )</w:t>
            </w: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bookmarkStart w:id="37" w:name="_Hlk238508448"/>
          </w:p>
        </w:tc>
        <w:tc>
          <w:tcPr>
            <w:tcW w:w="3510" w:type="dxa"/>
          </w:tcPr>
          <w:p w:rsidR="00DB1442" w:rsidRPr="00DB1442" w:rsidRDefault="00DB1442" w:rsidP="00DB1442">
            <w:pPr>
              <w:bidi/>
              <w:spacing w:line="276" w:lineRule="auto"/>
              <w:jc w:val="center"/>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المهارة</w:t>
            </w:r>
          </w:p>
        </w:tc>
        <w:tc>
          <w:tcPr>
            <w:tcW w:w="1170" w:type="dxa"/>
          </w:tcPr>
          <w:p w:rsidR="00DB1442" w:rsidRPr="00DB1442" w:rsidRDefault="00DB1442" w:rsidP="00DB1442">
            <w:pPr>
              <w:bidi/>
              <w:spacing w:line="276" w:lineRule="auto"/>
              <w:jc w:val="center"/>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نجاح</w:t>
            </w:r>
          </w:p>
        </w:tc>
        <w:tc>
          <w:tcPr>
            <w:tcW w:w="1350" w:type="dxa"/>
          </w:tcPr>
          <w:p w:rsidR="00DB1442" w:rsidRPr="00DB1442" w:rsidRDefault="00DB1442" w:rsidP="00DB1442">
            <w:pPr>
              <w:bidi/>
              <w:spacing w:line="276" w:lineRule="auto"/>
              <w:jc w:val="center"/>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بداية نجاح</w:t>
            </w:r>
          </w:p>
        </w:tc>
        <w:tc>
          <w:tcPr>
            <w:tcW w:w="1080" w:type="dxa"/>
          </w:tcPr>
          <w:p w:rsidR="00DB1442" w:rsidRPr="00DB1442" w:rsidRDefault="00DB1442" w:rsidP="00DB1442">
            <w:pPr>
              <w:bidi/>
              <w:spacing w:line="276" w:lineRule="auto"/>
              <w:jc w:val="center"/>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لا يعرف</w:t>
            </w:r>
          </w:p>
        </w:tc>
        <w:tc>
          <w:tcPr>
            <w:tcW w:w="1818" w:type="dxa"/>
          </w:tcPr>
          <w:p w:rsidR="00DB1442" w:rsidRPr="00DB1442" w:rsidRDefault="00DB1442" w:rsidP="00DB1442">
            <w:pPr>
              <w:bidi/>
              <w:spacing w:line="276" w:lineRule="auto"/>
              <w:jc w:val="center"/>
              <w:rPr>
                <w:rFonts w:ascii="Simplified Arabic" w:hAnsi="Simplified Arabic" w:cs="Simplified Arabic"/>
                <w:sz w:val="24"/>
                <w:szCs w:val="24"/>
                <w:rtl/>
                <w:lang w:bidi="ar-JO"/>
              </w:rPr>
            </w:pPr>
            <w:r w:rsidRPr="00DB1442">
              <w:rPr>
                <w:rFonts w:ascii="Simplified Arabic" w:hAnsi="Simplified Arabic" w:cs="Simplified Arabic"/>
                <w:sz w:val="24"/>
                <w:szCs w:val="24"/>
                <w:rtl/>
                <w:lang w:bidi="ar-JO"/>
              </w:rPr>
              <w:t>ملاحظات</w:t>
            </w:r>
          </w:p>
        </w:tc>
      </w:tr>
      <w:bookmarkEnd w:id="37"/>
      <w:tr w:rsidR="00DB1442" w:rsidTr="00DB1442">
        <w:tc>
          <w:tcPr>
            <w:tcW w:w="648" w:type="dxa"/>
          </w:tcPr>
          <w:p w:rsidR="00DB1442" w:rsidRPr="00DB1442" w:rsidRDefault="002510AF"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3510" w:type="dxa"/>
          </w:tcPr>
          <w:p w:rsidR="00DB1442" w:rsidRPr="00DB1442" w:rsidRDefault="002510AF"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يلون </w:t>
            </w:r>
            <w:r w:rsidR="00E16517">
              <w:rPr>
                <w:rFonts w:ascii="Simplified Arabic" w:hAnsi="Simplified Arabic" w:cs="Simplified Arabic" w:hint="cs"/>
                <w:sz w:val="24"/>
                <w:szCs w:val="24"/>
                <w:rtl/>
                <w:lang w:bidi="ar-JO"/>
              </w:rPr>
              <w:t>ولا يخرج عن حدود الرسمة</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2510AF"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3510" w:type="dxa"/>
          </w:tcPr>
          <w:p w:rsidR="00DB1442"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يلون باتجاه واحد</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2510AF"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3510" w:type="dxa"/>
          </w:tcPr>
          <w:p w:rsidR="00DB1442"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التلوين بألوان: </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3510" w:type="dxa"/>
          </w:tcPr>
          <w:p w:rsidR="00DB1442" w:rsidRPr="00D13275" w:rsidRDefault="00D13275" w:rsidP="00D13275">
            <w:pPr>
              <w:pStyle w:val="ListParagraph"/>
              <w:numPr>
                <w:ilvl w:val="0"/>
                <w:numId w:val="8"/>
              </w:numPr>
              <w:bidi/>
              <w:spacing w:line="276" w:lineRule="auto"/>
              <w:jc w:val="left"/>
              <w:rPr>
                <w:rFonts w:ascii="Simplified Arabic" w:hAnsi="Simplified Arabic" w:cs="Simplified Arabic"/>
                <w:sz w:val="24"/>
                <w:szCs w:val="24"/>
                <w:rtl/>
                <w:lang w:bidi="ar-JO"/>
              </w:rPr>
            </w:pPr>
            <w:r w:rsidRPr="00D13275">
              <w:rPr>
                <w:rFonts w:ascii="Simplified Arabic" w:hAnsi="Simplified Arabic" w:cs="Simplified Arabic" w:hint="cs"/>
                <w:sz w:val="24"/>
                <w:szCs w:val="24"/>
                <w:rtl/>
                <w:lang w:bidi="ar-JO"/>
              </w:rPr>
              <w:t>مائية</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3510" w:type="dxa"/>
          </w:tcPr>
          <w:p w:rsidR="00DB1442" w:rsidRPr="00D13275" w:rsidRDefault="00D13275" w:rsidP="00D13275">
            <w:pPr>
              <w:pStyle w:val="ListParagraph"/>
              <w:numPr>
                <w:ilvl w:val="0"/>
                <w:numId w:val="8"/>
              </w:num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شمعية</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3510" w:type="dxa"/>
          </w:tcPr>
          <w:p w:rsidR="00DB1442" w:rsidRPr="00D13275" w:rsidRDefault="00D13275" w:rsidP="00D13275">
            <w:pPr>
              <w:pStyle w:val="ListParagraph"/>
              <w:numPr>
                <w:ilvl w:val="0"/>
                <w:numId w:val="8"/>
              </w:num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خشبية</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3510" w:type="dxa"/>
          </w:tcPr>
          <w:p w:rsidR="00DB1442" w:rsidRPr="00D13275" w:rsidRDefault="00D13275" w:rsidP="00D13275">
            <w:pPr>
              <w:pStyle w:val="ListParagraph"/>
              <w:numPr>
                <w:ilvl w:val="0"/>
                <w:numId w:val="8"/>
              </w:num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أقلام فلوماستر</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3510" w:type="dxa"/>
          </w:tcPr>
          <w:p w:rsidR="00DB1442" w:rsidRPr="00D13275" w:rsidRDefault="00D13275" w:rsidP="00D13275">
            <w:pPr>
              <w:pStyle w:val="ListParagraph"/>
              <w:numPr>
                <w:ilvl w:val="0"/>
                <w:numId w:val="8"/>
              </w:num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بالأصابع</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13275" w:rsidTr="00C55B8C">
        <w:tc>
          <w:tcPr>
            <w:tcW w:w="9576" w:type="dxa"/>
            <w:gridSpan w:val="6"/>
          </w:tcPr>
          <w:p w:rsidR="00D13275" w:rsidRPr="00DF6484" w:rsidRDefault="00D13275" w:rsidP="00D13275">
            <w:pPr>
              <w:bidi/>
              <w:spacing w:line="276" w:lineRule="auto"/>
              <w:jc w:val="center"/>
              <w:rPr>
                <w:rFonts w:ascii="Simplified Arabic" w:hAnsi="Simplified Arabic" w:cs="Simplified Arabic"/>
                <w:b/>
                <w:bCs/>
                <w:sz w:val="24"/>
                <w:szCs w:val="24"/>
                <w:rtl/>
                <w:lang w:bidi="ar-JO"/>
              </w:rPr>
            </w:pPr>
            <w:r w:rsidRPr="00DF6484">
              <w:rPr>
                <w:rFonts w:ascii="Simplified Arabic" w:hAnsi="Simplified Arabic" w:cs="Simplified Arabic" w:hint="cs"/>
                <w:b/>
                <w:bCs/>
                <w:sz w:val="24"/>
                <w:szCs w:val="24"/>
                <w:rtl/>
                <w:lang w:bidi="ar-JO"/>
              </w:rPr>
              <w:t>ثالثاً: الصلصال (التشكيل باستخدام الصلصال)</w:t>
            </w:r>
          </w:p>
        </w:tc>
      </w:tr>
      <w:tr w:rsidR="00D13275" w:rsidTr="00DB1442">
        <w:tc>
          <w:tcPr>
            <w:tcW w:w="648" w:type="dxa"/>
          </w:tcPr>
          <w:p w:rsidR="00D13275" w:rsidRPr="00DB1442" w:rsidRDefault="00D13275" w:rsidP="00DB1442">
            <w:pPr>
              <w:bidi/>
              <w:spacing w:line="276" w:lineRule="auto"/>
              <w:jc w:val="left"/>
              <w:rPr>
                <w:rFonts w:ascii="Simplified Arabic" w:hAnsi="Simplified Arabic" w:cs="Simplified Arabic"/>
                <w:sz w:val="24"/>
                <w:szCs w:val="24"/>
                <w:rtl/>
                <w:lang w:bidi="ar-JO"/>
              </w:rPr>
            </w:pPr>
            <w:bookmarkStart w:id="38" w:name="_Hlk238508546"/>
          </w:p>
        </w:tc>
        <w:tc>
          <w:tcPr>
            <w:tcW w:w="3510" w:type="dxa"/>
          </w:tcPr>
          <w:p w:rsidR="00D13275" w:rsidRDefault="00D13275">
            <w:pPr>
              <w:bidi/>
              <w:spacing w:line="276" w:lineRule="auto"/>
              <w:jc w:val="center"/>
              <w:rPr>
                <w:rFonts w:ascii="Simplified Arabic" w:hAnsi="Simplified Arabic" w:cs="Simplified Arabic"/>
                <w:sz w:val="24"/>
                <w:szCs w:val="24"/>
                <w:lang w:bidi="ar-JO"/>
              </w:rPr>
            </w:pPr>
            <w:r>
              <w:rPr>
                <w:rFonts w:ascii="Simplified Arabic" w:hAnsi="Simplified Arabic" w:cs="Simplified Arabic"/>
                <w:sz w:val="24"/>
                <w:szCs w:val="24"/>
                <w:rtl/>
                <w:lang w:bidi="ar-JO"/>
              </w:rPr>
              <w:t>المهارة</w:t>
            </w:r>
          </w:p>
        </w:tc>
        <w:tc>
          <w:tcPr>
            <w:tcW w:w="1170" w:type="dxa"/>
          </w:tcPr>
          <w:p w:rsidR="00D13275" w:rsidRDefault="00D13275">
            <w:pPr>
              <w:bidi/>
              <w:spacing w:line="276" w:lineRule="auto"/>
              <w:jc w:val="center"/>
              <w:rPr>
                <w:rFonts w:ascii="Simplified Arabic" w:hAnsi="Simplified Arabic" w:cs="Simplified Arabic"/>
                <w:sz w:val="24"/>
                <w:szCs w:val="24"/>
                <w:lang w:bidi="ar-JO"/>
              </w:rPr>
            </w:pPr>
            <w:r>
              <w:rPr>
                <w:rFonts w:ascii="Simplified Arabic" w:hAnsi="Simplified Arabic" w:cs="Simplified Arabic"/>
                <w:sz w:val="24"/>
                <w:szCs w:val="24"/>
                <w:rtl/>
                <w:lang w:bidi="ar-JO"/>
              </w:rPr>
              <w:t>نجاح</w:t>
            </w:r>
          </w:p>
        </w:tc>
        <w:tc>
          <w:tcPr>
            <w:tcW w:w="1350" w:type="dxa"/>
          </w:tcPr>
          <w:p w:rsidR="00D13275" w:rsidRDefault="00D13275">
            <w:pPr>
              <w:bidi/>
              <w:spacing w:line="276" w:lineRule="auto"/>
              <w:jc w:val="center"/>
              <w:rPr>
                <w:rFonts w:ascii="Simplified Arabic" w:hAnsi="Simplified Arabic" w:cs="Simplified Arabic"/>
                <w:sz w:val="24"/>
                <w:szCs w:val="24"/>
                <w:lang w:bidi="ar-JO"/>
              </w:rPr>
            </w:pPr>
            <w:r>
              <w:rPr>
                <w:rFonts w:ascii="Simplified Arabic" w:hAnsi="Simplified Arabic" w:cs="Simplified Arabic"/>
                <w:sz w:val="24"/>
                <w:szCs w:val="24"/>
                <w:rtl/>
                <w:lang w:bidi="ar-JO"/>
              </w:rPr>
              <w:t>بداية نجاح</w:t>
            </w:r>
          </w:p>
        </w:tc>
        <w:tc>
          <w:tcPr>
            <w:tcW w:w="1080" w:type="dxa"/>
          </w:tcPr>
          <w:p w:rsidR="00D13275" w:rsidRDefault="00D13275">
            <w:pPr>
              <w:bidi/>
              <w:spacing w:line="276" w:lineRule="auto"/>
              <w:jc w:val="center"/>
              <w:rPr>
                <w:rFonts w:ascii="Simplified Arabic" w:hAnsi="Simplified Arabic" w:cs="Simplified Arabic"/>
                <w:sz w:val="24"/>
                <w:szCs w:val="24"/>
                <w:lang w:bidi="ar-JO"/>
              </w:rPr>
            </w:pPr>
            <w:r>
              <w:rPr>
                <w:rFonts w:ascii="Simplified Arabic" w:hAnsi="Simplified Arabic" w:cs="Simplified Arabic"/>
                <w:sz w:val="24"/>
                <w:szCs w:val="24"/>
                <w:rtl/>
                <w:lang w:bidi="ar-JO"/>
              </w:rPr>
              <w:t>لا يعرف</w:t>
            </w:r>
          </w:p>
        </w:tc>
        <w:tc>
          <w:tcPr>
            <w:tcW w:w="1818" w:type="dxa"/>
          </w:tcPr>
          <w:p w:rsidR="00D13275" w:rsidRDefault="00D13275">
            <w:pPr>
              <w:bidi/>
              <w:spacing w:line="276" w:lineRule="auto"/>
              <w:jc w:val="center"/>
              <w:rPr>
                <w:rFonts w:ascii="Simplified Arabic" w:hAnsi="Simplified Arabic" w:cs="Simplified Arabic"/>
                <w:sz w:val="24"/>
                <w:szCs w:val="24"/>
                <w:lang w:bidi="ar-JO"/>
              </w:rPr>
            </w:pPr>
            <w:r>
              <w:rPr>
                <w:rFonts w:ascii="Simplified Arabic" w:hAnsi="Simplified Arabic" w:cs="Simplified Arabic"/>
                <w:sz w:val="24"/>
                <w:szCs w:val="24"/>
                <w:rtl/>
                <w:lang w:bidi="ar-JO"/>
              </w:rPr>
              <w:t>ملاحظات</w:t>
            </w:r>
          </w:p>
        </w:tc>
      </w:tr>
      <w:bookmarkEnd w:id="38"/>
      <w:tr w:rsidR="00DB1442" w:rsidTr="00DB1442">
        <w:tc>
          <w:tcPr>
            <w:tcW w:w="648" w:type="dxa"/>
          </w:tcPr>
          <w:p w:rsidR="00DB1442"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1</w:t>
            </w:r>
          </w:p>
        </w:tc>
        <w:tc>
          <w:tcPr>
            <w:tcW w:w="3510" w:type="dxa"/>
          </w:tcPr>
          <w:p w:rsidR="00DB1442" w:rsidRPr="00DB1442" w:rsidRDefault="00B52B22"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فرد الصلصال</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3510" w:type="dxa"/>
          </w:tcPr>
          <w:p w:rsidR="00DB1442" w:rsidRPr="00DB1442" w:rsidRDefault="00B52B22"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تسطيح الصلصال باستخدام الرول</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3510" w:type="dxa"/>
          </w:tcPr>
          <w:p w:rsidR="00DB1442" w:rsidRPr="00DB1442" w:rsidRDefault="00B52B22"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عمل حبال</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3510" w:type="dxa"/>
          </w:tcPr>
          <w:p w:rsidR="00DB1442" w:rsidRPr="00DB1442" w:rsidRDefault="00B52B22"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تقطيع الحبال إلى قطع منفصلة</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3510" w:type="dxa"/>
          </w:tcPr>
          <w:p w:rsidR="00DB1442" w:rsidRPr="00DB1442" w:rsidRDefault="00B52B22"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عمل حلقات وكرات</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B1442" w:rsidTr="00DB1442">
        <w:tc>
          <w:tcPr>
            <w:tcW w:w="648" w:type="dxa"/>
          </w:tcPr>
          <w:p w:rsidR="00DB1442"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w:t>
            </w:r>
          </w:p>
        </w:tc>
        <w:tc>
          <w:tcPr>
            <w:tcW w:w="3510" w:type="dxa"/>
          </w:tcPr>
          <w:p w:rsidR="00DB1442" w:rsidRPr="00DB1442" w:rsidRDefault="00B52B22"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استخدام القوالب</w:t>
            </w:r>
          </w:p>
        </w:tc>
        <w:tc>
          <w:tcPr>
            <w:tcW w:w="117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35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080"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c>
          <w:tcPr>
            <w:tcW w:w="1818" w:type="dxa"/>
          </w:tcPr>
          <w:p w:rsidR="00DB1442" w:rsidRPr="00DB1442" w:rsidRDefault="00DB1442" w:rsidP="00DB1442">
            <w:pPr>
              <w:bidi/>
              <w:spacing w:line="276" w:lineRule="auto"/>
              <w:jc w:val="left"/>
              <w:rPr>
                <w:rFonts w:ascii="Simplified Arabic" w:hAnsi="Simplified Arabic" w:cs="Simplified Arabic"/>
                <w:sz w:val="24"/>
                <w:szCs w:val="24"/>
                <w:rtl/>
                <w:lang w:bidi="ar-JO"/>
              </w:rPr>
            </w:pPr>
          </w:p>
        </w:tc>
      </w:tr>
      <w:tr w:rsidR="00D13275" w:rsidTr="00DA7D16">
        <w:tc>
          <w:tcPr>
            <w:tcW w:w="9576" w:type="dxa"/>
            <w:gridSpan w:val="6"/>
          </w:tcPr>
          <w:p w:rsidR="00D13275" w:rsidRPr="00DF6484" w:rsidRDefault="00D13275" w:rsidP="00D13275">
            <w:pPr>
              <w:bidi/>
              <w:spacing w:line="276" w:lineRule="auto"/>
              <w:jc w:val="center"/>
              <w:rPr>
                <w:rFonts w:ascii="Simplified Arabic" w:hAnsi="Simplified Arabic" w:cs="Simplified Arabic"/>
                <w:b/>
                <w:bCs/>
                <w:sz w:val="24"/>
                <w:szCs w:val="24"/>
                <w:rtl/>
                <w:lang w:bidi="ar-JO"/>
              </w:rPr>
            </w:pPr>
            <w:r w:rsidRPr="00DF6484">
              <w:rPr>
                <w:rFonts w:ascii="Simplified Arabic" w:hAnsi="Simplified Arabic" w:cs="Simplified Arabic" w:hint="cs"/>
                <w:b/>
                <w:bCs/>
                <w:sz w:val="24"/>
                <w:szCs w:val="24"/>
                <w:rtl/>
                <w:lang w:bidi="ar-JO"/>
              </w:rPr>
              <w:t>رابعاً: (القص واللصق)</w:t>
            </w:r>
          </w:p>
        </w:tc>
      </w:tr>
      <w:tr w:rsidR="00D13275" w:rsidTr="00DB1442">
        <w:tc>
          <w:tcPr>
            <w:tcW w:w="648" w:type="dxa"/>
          </w:tcPr>
          <w:p w:rsidR="00D13275" w:rsidRPr="00DB1442" w:rsidRDefault="00D13275" w:rsidP="00DB1442">
            <w:pPr>
              <w:bidi/>
              <w:spacing w:line="276" w:lineRule="auto"/>
              <w:jc w:val="left"/>
              <w:rPr>
                <w:rFonts w:ascii="Simplified Arabic" w:hAnsi="Simplified Arabic" w:cs="Simplified Arabic"/>
                <w:sz w:val="24"/>
                <w:szCs w:val="24"/>
                <w:rtl/>
                <w:lang w:bidi="ar-JO"/>
              </w:rPr>
            </w:pPr>
          </w:p>
        </w:tc>
        <w:tc>
          <w:tcPr>
            <w:tcW w:w="3510" w:type="dxa"/>
          </w:tcPr>
          <w:p w:rsidR="00D13275" w:rsidRDefault="00D13275">
            <w:pPr>
              <w:bidi/>
              <w:spacing w:line="276" w:lineRule="auto"/>
              <w:jc w:val="center"/>
              <w:rPr>
                <w:rFonts w:ascii="Simplified Arabic" w:hAnsi="Simplified Arabic" w:cs="Simplified Arabic"/>
                <w:sz w:val="24"/>
                <w:szCs w:val="24"/>
                <w:lang w:bidi="ar-JO"/>
              </w:rPr>
            </w:pPr>
            <w:r>
              <w:rPr>
                <w:rFonts w:ascii="Simplified Arabic" w:hAnsi="Simplified Arabic" w:cs="Simplified Arabic"/>
                <w:sz w:val="24"/>
                <w:szCs w:val="24"/>
                <w:rtl/>
                <w:lang w:bidi="ar-JO"/>
              </w:rPr>
              <w:t>المهارة</w:t>
            </w:r>
          </w:p>
        </w:tc>
        <w:tc>
          <w:tcPr>
            <w:tcW w:w="1170" w:type="dxa"/>
          </w:tcPr>
          <w:p w:rsidR="00D13275" w:rsidRDefault="00D13275">
            <w:pPr>
              <w:bidi/>
              <w:spacing w:line="276" w:lineRule="auto"/>
              <w:jc w:val="center"/>
              <w:rPr>
                <w:rFonts w:ascii="Simplified Arabic" w:hAnsi="Simplified Arabic" w:cs="Simplified Arabic"/>
                <w:sz w:val="24"/>
                <w:szCs w:val="24"/>
                <w:lang w:bidi="ar-JO"/>
              </w:rPr>
            </w:pPr>
            <w:r>
              <w:rPr>
                <w:rFonts w:ascii="Simplified Arabic" w:hAnsi="Simplified Arabic" w:cs="Simplified Arabic"/>
                <w:sz w:val="24"/>
                <w:szCs w:val="24"/>
                <w:rtl/>
                <w:lang w:bidi="ar-JO"/>
              </w:rPr>
              <w:t>نجاح</w:t>
            </w:r>
          </w:p>
        </w:tc>
        <w:tc>
          <w:tcPr>
            <w:tcW w:w="1350" w:type="dxa"/>
          </w:tcPr>
          <w:p w:rsidR="00D13275" w:rsidRDefault="00D13275">
            <w:pPr>
              <w:bidi/>
              <w:spacing w:line="276" w:lineRule="auto"/>
              <w:jc w:val="center"/>
              <w:rPr>
                <w:rFonts w:ascii="Simplified Arabic" w:hAnsi="Simplified Arabic" w:cs="Simplified Arabic"/>
                <w:sz w:val="24"/>
                <w:szCs w:val="24"/>
                <w:lang w:bidi="ar-JO"/>
              </w:rPr>
            </w:pPr>
            <w:r>
              <w:rPr>
                <w:rFonts w:ascii="Simplified Arabic" w:hAnsi="Simplified Arabic" w:cs="Simplified Arabic"/>
                <w:sz w:val="24"/>
                <w:szCs w:val="24"/>
                <w:rtl/>
                <w:lang w:bidi="ar-JO"/>
              </w:rPr>
              <w:t>بداية نجاح</w:t>
            </w:r>
          </w:p>
        </w:tc>
        <w:tc>
          <w:tcPr>
            <w:tcW w:w="1080" w:type="dxa"/>
          </w:tcPr>
          <w:p w:rsidR="00D13275" w:rsidRDefault="00D13275">
            <w:pPr>
              <w:bidi/>
              <w:spacing w:line="276" w:lineRule="auto"/>
              <w:jc w:val="center"/>
              <w:rPr>
                <w:rFonts w:ascii="Simplified Arabic" w:hAnsi="Simplified Arabic" w:cs="Simplified Arabic"/>
                <w:sz w:val="24"/>
                <w:szCs w:val="24"/>
                <w:lang w:bidi="ar-JO"/>
              </w:rPr>
            </w:pPr>
            <w:r>
              <w:rPr>
                <w:rFonts w:ascii="Simplified Arabic" w:hAnsi="Simplified Arabic" w:cs="Simplified Arabic"/>
                <w:sz w:val="24"/>
                <w:szCs w:val="24"/>
                <w:rtl/>
                <w:lang w:bidi="ar-JO"/>
              </w:rPr>
              <w:t>لا يعرف</w:t>
            </w:r>
          </w:p>
        </w:tc>
        <w:tc>
          <w:tcPr>
            <w:tcW w:w="1818" w:type="dxa"/>
          </w:tcPr>
          <w:p w:rsidR="00D13275" w:rsidRDefault="00D13275">
            <w:pPr>
              <w:bidi/>
              <w:spacing w:line="276" w:lineRule="auto"/>
              <w:jc w:val="center"/>
              <w:rPr>
                <w:rFonts w:ascii="Simplified Arabic" w:hAnsi="Simplified Arabic" w:cs="Simplified Arabic"/>
                <w:sz w:val="24"/>
                <w:szCs w:val="24"/>
                <w:lang w:bidi="ar-JO"/>
              </w:rPr>
            </w:pPr>
            <w:r>
              <w:rPr>
                <w:rFonts w:ascii="Simplified Arabic" w:hAnsi="Simplified Arabic" w:cs="Simplified Arabic"/>
                <w:sz w:val="24"/>
                <w:szCs w:val="24"/>
                <w:rtl/>
                <w:lang w:bidi="ar-JO"/>
              </w:rPr>
              <w:t>ملاحظات</w:t>
            </w:r>
          </w:p>
        </w:tc>
      </w:tr>
      <w:tr w:rsidR="00D13275" w:rsidTr="00DB1442">
        <w:tc>
          <w:tcPr>
            <w:tcW w:w="648" w:type="dxa"/>
          </w:tcPr>
          <w:p w:rsidR="00D13275"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3510" w:type="dxa"/>
          </w:tcPr>
          <w:p w:rsidR="00D13275" w:rsidRDefault="00D13275" w:rsidP="00D1327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مسك المقص بشكل صحيح </w:t>
            </w:r>
          </w:p>
        </w:tc>
        <w:tc>
          <w:tcPr>
            <w:tcW w:w="1170" w:type="dxa"/>
          </w:tcPr>
          <w:p w:rsidR="00D13275" w:rsidRDefault="00D13275">
            <w:pPr>
              <w:bidi/>
              <w:spacing w:line="276" w:lineRule="auto"/>
              <w:jc w:val="center"/>
              <w:rPr>
                <w:rFonts w:ascii="Simplified Arabic" w:hAnsi="Simplified Arabic" w:cs="Simplified Arabic"/>
                <w:sz w:val="24"/>
                <w:szCs w:val="24"/>
                <w:rtl/>
                <w:lang w:bidi="ar-JO"/>
              </w:rPr>
            </w:pPr>
          </w:p>
        </w:tc>
        <w:tc>
          <w:tcPr>
            <w:tcW w:w="1350" w:type="dxa"/>
          </w:tcPr>
          <w:p w:rsidR="00D13275" w:rsidRDefault="00D13275">
            <w:pPr>
              <w:bidi/>
              <w:spacing w:line="276" w:lineRule="auto"/>
              <w:jc w:val="center"/>
              <w:rPr>
                <w:rFonts w:ascii="Simplified Arabic" w:hAnsi="Simplified Arabic" w:cs="Simplified Arabic"/>
                <w:sz w:val="24"/>
                <w:szCs w:val="24"/>
                <w:rtl/>
                <w:lang w:bidi="ar-JO"/>
              </w:rPr>
            </w:pPr>
          </w:p>
        </w:tc>
        <w:tc>
          <w:tcPr>
            <w:tcW w:w="1080" w:type="dxa"/>
          </w:tcPr>
          <w:p w:rsidR="00D13275" w:rsidRDefault="00D13275">
            <w:pPr>
              <w:bidi/>
              <w:spacing w:line="276" w:lineRule="auto"/>
              <w:jc w:val="center"/>
              <w:rPr>
                <w:rFonts w:ascii="Simplified Arabic" w:hAnsi="Simplified Arabic" w:cs="Simplified Arabic"/>
                <w:sz w:val="24"/>
                <w:szCs w:val="24"/>
                <w:rtl/>
                <w:lang w:bidi="ar-JO"/>
              </w:rPr>
            </w:pPr>
          </w:p>
        </w:tc>
        <w:tc>
          <w:tcPr>
            <w:tcW w:w="1818" w:type="dxa"/>
          </w:tcPr>
          <w:p w:rsidR="00D13275" w:rsidRDefault="00D13275">
            <w:pPr>
              <w:bidi/>
              <w:spacing w:line="276" w:lineRule="auto"/>
              <w:jc w:val="center"/>
              <w:rPr>
                <w:rFonts w:ascii="Simplified Arabic" w:hAnsi="Simplified Arabic" w:cs="Simplified Arabic"/>
                <w:sz w:val="24"/>
                <w:szCs w:val="24"/>
                <w:rtl/>
                <w:lang w:bidi="ar-JO"/>
              </w:rPr>
            </w:pPr>
          </w:p>
        </w:tc>
      </w:tr>
      <w:tr w:rsidR="00D13275" w:rsidTr="00DB1442">
        <w:tc>
          <w:tcPr>
            <w:tcW w:w="648" w:type="dxa"/>
          </w:tcPr>
          <w:p w:rsidR="00D13275"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3510" w:type="dxa"/>
          </w:tcPr>
          <w:p w:rsidR="00D13275" w:rsidRDefault="00B52B22" w:rsidP="00D1327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تحريك المقص</w:t>
            </w:r>
          </w:p>
        </w:tc>
        <w:tc>
          <w:tcPr>
            <w:tcW w:w="1170" w:type="dxa"/>
          </w:tcPr>
          <w:p w:rsidR="00D13275" w:rsidRDefault="00D13275">
            <w:pPr>
              <w:bidi/>
              <w:spacing w:line="276" w:lineRule="auto"/>
              <w:jc w:val="center"/>
              <w:rPr>
                <w:rFonts w:ascii="Simplified Arabic" w:hAnsi="Simplified Arabic" w:cs="Simplified Arabic"/>
                <w:sz w:val="24"/>
                <w:szCs w:val="24"/>
                <w:rtl/>
                <w:lang w:bidi="ar-JO"/>
              </w:rPr>
            </w:pPr>
          </w:p>
        </w:tc>
        <w:tc>
          <w:tcPr>
            <w:tcW w:w="1350" w:type="dxa"/>
          </w:tcPr>
          <w:p w:rsidR="00D13275" w:rsidRDefault="00D13275">
            <w:pPr>
              <w:bidi/>
              <w:spacing w:line="276" w:lineRule="auto"/>
              <w:jc w:val="center"/>
              <w:rPr>
                <w:rFonts w:ascii="Simplified Arabic" w:hAnsi="Simplified Arabic" w:cs="Simplified Arabic"/>
                <w:sz w:val="24"/>
                <w:szCs w:val="24"/>
                <w:rtl/>
                <w:lang w:bidi="ar-JO"/>
              </w:rPr>
            </w:pPr>
          </w:p>
        </w:tc>
        <w:tc>
          <w:tcPr>
            <w:tcW w:w="1080" w:type="dxa"/>
          </w:tcPr>
          <w:p w:rsidR="00D13275" w:rsidRDefault="00D13275">
            <w:pPr>
              <w:bidi/>
              <w:spacing w:line="276" w:lineRule="auto"/>
              <w:jc w:val="center"/>
              <w:rPr>
                <w:rFonts w:ascii="Simplified Arabic" w:hAnsi="Simplified Arabic" w:cs="Simplified Arabic"/>
                <w:sz w:val="24"/>
                <w:szCs w:val="24"/>
                <w:rtl/>
                <w:lang w:bidi="ar-JO"/>
              </w:rPr>
            </w:pPr>
          </w:p>
        </w:tc>
        <w:tc>
          <w:tcPr>
            <w:tcW w:w="1818" w:type="dxa"/>
          </w:tcPr>
          <w:p w:rsidR="00D13275" w:rsidRDefault="00D13275">
            <w:pPr>
              <w:bidi/>
              <w:spacing w:line="276" w:lineRule="auto"/>
              <w:jc w:val="center"/>
              <w:rPr>
                <w:rFonts w:ascii="Simplified Arabic" w:hAnsi="Simplified Arabic" w:cs="Simplified Arabic"/>
                <w:sz w:val="24"/>
                <w:szCs w:val="24"/>
                <w:rtl/>
                <w:lang w:bidi="ar-JO"/>
              </w:rPr>
            </w:pPr>
          </w:p>
        </w:tc>
      </w:tr>
      <w:tr w:rsidR="00D13275" w:rsidTr="00DB1442">
        <w:tc>
          <w:tcPr>
            <w:tcW w:w="648" w:type="dxa"/>
          </w:tcPr>
          <w:p w:rsidR="00D13275"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3510" w:type="dxa"/>
          </w:tcPr>
          <w:p w:rsidR="00D13275" w:rsidRDefault="00B52B22" w:rsidP="00D1327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قص خط مستقيم طوله (15) سم</w:t>
            </w:r>
          </w:p>
        </w:tc>
        <w:tc>
          <w:tcPr>
            <w:tcW w:w="1170" w:type="dxa"/>
          </w:tcPr>
          <w:p w:rsidR="00D13275" w:rsidRDefault="00D13275">
            <w:pPr>
              <w:bidi/>
              <w:spacing w:line="276" w:lineRule="auto"/>
              <w:jc w:val="center"/>
              <w:rPr>
                <w:rFonts w:ascii="Simplified Arabic" w:hAnsi="Simplified Arabic" w:cs="Simplified Arabic"/>
                <w:sz w:val="24"/>
                <w:szCs w:val="24"/>
                <w:rtl/>
                <w:lang w:bidi="ar-JO"/>
              </w:rPr>
            </w:pPr>
          </w:p>
        </w:tc>
        <w:tc>
          <w:tcPr>
            <w:tcW w:w="1350" w:type="dxa"/>
          </w:tcPr>
          <w:p w:rsidR="00D13275" w:rsidRDefault="00D13275">
            <w:pPr>
              <w:bidi/>
              <w:spacing w:line="276" w:lineRule="auto"/>
              <w:jc w:val="center"/>
              <w:rPr>
                <w:rFonts w:ascii="Simplified Arabic" w:hAnsi="Simplified Arabic" w:cs="Simplified Arabic"/>
                <w:sz w:val="24"/>
                <w:szCs w:val="24"/>
                <w:rtl/>
                <w:lang w:bidi="ar-JO"/>
              </w:rPr>
            </w:pPr>
          </w:p>
        </w:tc>
        <w:tc>
          <w:tcPr>
            <w:tcW w:w="1080" w:type="dxa"/>
          </w:tcPr>
          <w:p w:rsidR="00D13275" w:rsidRDefault="00D13275">
            <w:pPr>
              <w:bidi/>
              <w:spacing w:line="276" w:lineRule="auto"/>
              <w:jc w:val="center"/>
              <w:rPr>
                <w:rFonts w:ascii="Simplified Arabic" w:hAnsi="Simplified Arabic" w:cs="Simplified Arabic"/>
                <w:sz w:val="24"/>
                <w:szCs w:val="24"/>
                <w:rtl/>
                <w:lang w:bidi="ar-JO"/>
              </w:rPr>
            </w:pPr>
          </w:p>
        </w:tc>
        <w:tc>
          <w:tcPr>
            <w:tcW w:w="1818" w:type="dxa"/>
          </w:tcPr>
          <w:p w:rsidR="00D13275" w:rsidRDefault="00D13275">
            <w:pPr>
              <w:bidi/>
              <w:spacing w:line="276" w:lineRule="auto"/>
              <w:jc w:val="center"/>
              <w:rPr>
                <w:rFonts w:ascii="Simplified Arabic" w:hAnsi="Simplified Arabic" w:cs="Simplified Arabic"/>
                <w:sz w:val="24"/>
                <w:szCs w:val="24"/>
                <w:rtl/>
                <w:lang w:bidi="ar-JO"/>
              </w:rPr>
            </w:pPr>
          </w:p>
        </w:tc>
      </w:tr>
      <w:tr w:rsidR="00D13275" w:rsidTr="00DB1442">
        <w:tc>
          <w:tcPr>
            <w:tcW w:w="648" w:type="dxa"/>
          </w:tcPr>
          <w:p w:rsidR="00D13275" w:rsidRPr="00DB1442"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3510" w:type="dxa"/>
          </w:tcPr>
          <w:p w:rsidR="00D13275" w:rsidRDefault="00B52B22" w:rsidP="00D13275">
            <w:pPr>
              <w:bidi/>
              <w:spacing w:line="276" w:lineRule="auto"/>
              <w:jc w:val="left"/>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قص حرف </w:t>
            </w:r>
            <w:r>
              <w:rPr>
                <w:rFonts w:ascii="Simplified Arabic" w:hAnsi="Simplified Arabic" w:cs="Simplified Arabic"/>
                <w:sz w:val="24"/>
                <w:szCs w:val="24"/>
                <w:lang w:bidi="ar-JO"/>
              </w:rPr>
              <w:t>L</w:t>
            </w:r>
          </w:p>
        </w:tc>
        <w:tc>
          <w:tcPr>
            <w:tcW w:w="1170" w:type="dxa"/>
          </w:tcPr>
          <w:p w:rsidR="00D13275" w:rsidRDefault="00D13275">
            <w:pPr>
              <w:bidi/>
              <w:spacing w:line="276" w:lineRule="auto"/>
              <w:jc w:val="center"/>
              <w:rPr>
                <w:rFonts w:ascii="Simplified Arabic" w:hAnsi="Simplified Arabic" w:cs="Simplified Arabic"/>
                <w:sz w:val="24"/>
                <w:szCs w:val="24"/>
                <w:rtl/>
                <w:lang w:bidi="ar-JO"/>
              </w:rPr>
            </w:pPr>
          </w:p>
        </w:tc>
        <w:tc>
          <w:tcPr>
            <w:tcW w:w="1350" w:type="dxa"/>
          </w:tcPr>
          <w:p w:rsidR="00D13275" w:rsidRDefault="00D13275">
            <w:pPr>
              <w:bidi/>
              <w:spacing w:line="276" w:lineRule="auto"/>
              <w:jc w:val="center"/>
              <w:rPr>
                <w:rFonts w:ascii="Simplified Arabic" w:hAnsi="Simplified Arabic" w:cs="Simplified Arabic"/>
                <w:sz w:val="24"/>
                <w:szCs w:val="24"/>
                <w:rtl/>
                <w:lang w:bidi="ar-JO"/>
              </w:rPr>
            </w:pPr>
          </w:p>
        </w:tc>
        <w:tc>
          <w:tcPr>
            <w:tcW w:w="1080" w:type="dxa"/>
          </w:tcPr>
          <w:p w:rsidR="00D13275" w:rsidRDefault="00D13275">
            <w:pPr>
              <w:bidi/>
              <w:spacing w:line="276" w:lineRule="auto"/>
              <w:jc w:val="center"/>
              <w:rPr>
                <w:rFonts w:ascii="Simplified Arabic" w:hAnsi="Simplified Arabic" w:cs="Simplified Arabic"/>
                <w:sz w:val="24"/>
                <w:szCs w:val="24"/>
                <w:rtl/>
                <w:lang w:bidi="ar-JO"/>
              </w:rPr>
            </w:pPr>
          </w:p>
        </w:tc>
        <w:tc>
          <w:tcPr>
            <w:tcW w:w="1818" w:type="dxa"/>
          </w:tcPr>
          <w:p w:rsidR="00D13275" w:rsidRDefault="00D13275">
            <w:pPr>
              <w:bidi/>
              <w:spacing w:line="276" w:lineRule="auto"/>
              <w:jc w:val="center"/>
              <w:rPr>
                <w:rFonts w:ascii="Simplified Arabic" w:hAnsi="Simplified Arabic" w:cs="Simplified Arabic"/>
                <w:sz w:val="24"/>
                <w:szCs w:val="24"/>
                <w:rtl/>
                <w:lang w:bidi="ar-JO"/>
              </w:rPr>
            </w:pPr>
          </w:p>
        </w:tc>
      </w:tr>
      <w:tr w:rsidR="00D13275" w:rsidTr="00DB1442">
        <w:tc>
          <w:tcPr>
            <w:tcW w:w="648" w:type="dxa"/>
          </w:tcPr>
          <w:p w:rsidR="00D13275"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w:t>
            </w:r>
          </w:p>
        </w:tc>
        <w:tc>
          <w:tcPr>
            <w:tcW w:w="3510" w:type="dxa"/>
          </w:tcPr>
          <w:p w:rsidR="00D13275" w:rsidRDefault="00B52B22" w:rsidP="00D13275">
            <w:pPr>
              <w:bidi/>
              <w:spacing w:line="276" w:lineRule="auto"/>
              <w:jc w:val="left"/>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قص حرف </w:t>
            </w:r>
            <w:r>
              <w:rPr>
                <w:rFonts w:ascii="Simplified Arabic" w:hAnsi="Simplified Arabic" w:cs="Simplified Arabic"/>
                <w:sz w:val="24"/>
                <w:szCs w:val="24"/>
                <w:lang w:bidi="ar-JO"/>
              </w:rPr>
              <w:t>U</w:t>
            </w:r>
          </w:p>
        </w:tc>
        <w:tc>
          <w:tcPr>
            <w:tcW w:w="1170" w:type="dxa"/>
          </w:tcPr>
          <w:p w:rsidR="00D13275" w:rsidRDefault="00D13275">
            <w:pPr>
              <w:bidi/>
              <w:spacing w:line="276" w:lineRule="auto"/>
              <w:jc w:val="center"/>
              <w:rPr>
                <w:rFonts w:ascii="Simplified Arabic" w:hAnsi="Simplified Arabic" w:cs="Simplified Arabic"/>
                <w:sz w:val="24"/>
                <w:szCs w:val="24"/>
                <w:rtl/>
                <w:lang w:bidi="ar-JO"/>
              </w:rPr>
            </w:pPr>
          </w:p>
        </w:tc>
        <w:tc>
          <w:tcPr>
            <w:tcW w:w="1350" w:type="dxa"/>
          </w:tcPr>
          <w:p w:rsidR="00D13275" w:rsidRDefault="00D13275">
            <w:pPr>
              <w:bidi/>
              <w:spacing w:line="276" w:lineRule="auto"/>
              <w:jc w:val="center"/>
              <w:rPr>
                <w:rFonts w:ascii="Simplified Arabic" w:hAnsi="Simplified Arabic" w:cs="Simplified Arabic"/>
                <w:sz w:val="24"/>
                <w:szCs w:val="24"/>
                <w:rtl/>
                <w:lang w:bidi="ar-JO"/>
              </w:rPr>
            </w:pPr>
          </w:p>
        </w:tc>
        <w:tc>
          <w:tcPr>
            <w:tcW w:w="1080" w:type="dxa"/>
          </w:tcPr>
          <w:p w:rsidR="00D13275" w:rsidRDefault="00D13275">
            <w:pPr>
              <w:bidi/>
              <w:spacing w:line="276" w:lineRule="auto"/>
              <w:jc w:val="center"/>
              <w:rPr>
                <w:rFonts w:ascii="Simplified Arabic" w:hAnsi="Simplified Arabic" w:cs="Simplified Arabic"/>
                <w:sz w:val="24"/>
                <w:szCs w:val="24"/>
                <w:rtl/>
                <w:lang w:bidi="ar-JO"/>
              </w:rPr>
            </w:pPr>
          </w:p>
        </w:tc>
        <w:tc>
          <w:tcPr>
            <w:tcW w:w="1818" w:type="dxa"/>
          </w:tcPr>
          <w:p w:rsidR="00D13275" w:rsidRDefault="00D13275">
            <w:pPr>
              <w:bidi/>
              <w:spacing w:line="276" w:lineRule="auto"/>
              <w:jc w:val="center"/>
              <w:rPr>
                <w:rFonts w:ascii="Simplified Arabic" w:hAnsi="Simplified Arabic" w:cs="Simplified Arabic"/>
                <w:sz w:val="24"/>
                <w:szCs w:val="24"/>
                <w:rtl/>
                <w:lang w:bidi="ar-JO"/>
              </w:rPr>
            </w:pPr>
          </w:p>
        </w:tc>
      </w:tr>
      <w:tr w:rsidR="00D13275" w:rsidTr="00DB1442">
        <w:tc>
          <w:tcPr>
            <w:tcW w:w="648" w:type="dxa"/>
          </w:tcPr>
          <w:p w:rsidR="00D13275"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w:t>
            </w:r>
          </w:p>
        </w:tc>
        <w:tc>
          <w:tcPr>
            <w:tcW w:w="3510" w:type="dxa"/>
          </w:tcPr>
          <w:p w:rsidR="00D13275" w:rsidRDefault="00B52B22" w:rsidP="00D13275">
            <w:pPr>
              <w:bidi/>
              <w:spacing w:line="276" w:lineRule="auto"/>
              <w:jc w:val="left"/>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قص حرف </w:t>
            </w:r>
            <w:r>
              <w:rPr>
                <w:rFonts w:ascii="Simplified Arabic" w:hAnsi="Simplified Arabic" w:cs="Simplified Arabic"/>
                <w:sz w:val="24"/>
                <w:szCs w:val="24"/>
                <w:lang w:bidi="ar-JO"/>
              </w:rPr>
              <w:t>W</w:t>
            </w:r>
          </w:p>
        </w:tc>
        <w:tc>
          <w:tcPr>
            <w:tcW w:w="1170" w:type="dxa"/>
          </w:tcPr>
          <w:p w:rsidR="00D13275" w:rsidRDefault="00D13275">
            <w:pPr>
              <w:bidi/>
              <w:spacing w:line="276" w:lineRule="auto"/>
              <w:jc w:val="center"/>
              <w:rPr>
                <w:rFonts w:ascii="Simplified Arabic" w:hAnsi="Simplified Arabic" w:cs="Simplified Arabic"/>
                <w:sz w:val="24"/>
                <w:szCs w:val="24"/>
                <w:rtl/>
                <w:lang w:bidi="ar-JO"/>
              </w:rPr>
            </w:pPr>
          </w:p>
        </w:tc>
        <w:tc>
          <w:tcPr>
            <w:tcW w:w="1350" w:type="dxa"/>
          </w:tcPr>
          <w:p w:rsidR="00D13275" w:rsidRDefault="00D13275">
            <w:pPr>
              <w:bidi/>
              <w:spacing w:line="276" w:lineRule="auto"/>
              <w:jc w:val="center"/>
              <w:rPr>
                <w:rFonts w:ascii="Simplified Arabic" w:hAnsi="Simplified Arabic" w:cs="Simplified Arabic"/>
                <w:sz w:val="24"/>
                <w:szCs w:val="24"/>
                <w:rtl/>
                <w:lang w:bidi="ar-JO"/>
              </w:rPr>
            </w:pPr>
          </w:p>
        </w:tc>
        <w:tc>
          <w:tcPr>
            <w:tcW w:w="1080" w:type="dxa"/>
          </w:tcPr>
          <w:p w:rsidR="00D13275" w:rsidRDefault="00D13275">
            <w:pPr>
              <w:bidi/>
              <w:spacing w:line="276" w:lineRule="auto"/>
              <w:jc w:val="center"/>
              <w:rPr>
                <w:rFonts w:ascii="Simplified Arabic" w:hAnsi="Simplified Arabic" w:cs="Simplified Arabic"/>
                <w:sz w:val="24"/>
                <w:szCs w:val="24"/>
                <w:rtl/>
                <w:lang w:bidi="ar-JO"/>
              </w:rPr>
            </w:pPr>
          </w:p>
        </w:tc>
        <w:tc>
          <w:tcPr>
            <w:tcW w:w="1818" w:type="dxa"/>
          </w:tcPr>
          <w:p w:rsidR="00D13275" w:rsidRDefault="00D13275">
            <w:pPr>
              <w:bidi/>
              <w:spacing w:line="276" w:lineRule="auto"/>
              <w:jc w:val="center"/>
              <w:rPr>
                <w:rFonts w:ascii="Simplified Arabic" w:hAnsi="Simplified Arabic" w:cs="Simplified Arabic"/>
                <w:sz w:val="24"/>
                <w:szCs w:val="24"/>
                <w:rtl/>
                <w:lang w:bidi="ar-JO"/>
              </w:rPr>
            </w:pPr>
          </w:p>
        </w:tc>
      </w:tr>
      <w:tr w:rsidR="00D13275" w:rsidTr="00DB1442">
        <w:tc>
          <w:tcPr>
            <w:tcW w:w="648" w:type="dxa"/>
          </w:tcPr>
          <w:p w:rsidR="00D13275"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7</w:t>
            </w:r>
          </w:p>
        </w:tc>
        <w:tc>
          <w:tcPr>
            <w:tcW w:w="3510" w:type="dxa"/>
          </w:tcPr>
          <w:p w:rsidR="00D13275" w:rsidRDefault="00B52B22" w:rsidP="00D1327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قص أشكال هندسية (حدد)</w:t>
            </w:r>
          </w:p>
        </w:tc>
        <w:tc>
          <w:tcPr>
            <w:tcW w:w="1170" w:type="dxa"/>
          </w:tcPr>
          <w:p w:rsidR="00D13275" w:rsidRDefault="00D13275">
            <w:pPr>
              <w:bidi/>
              <w:spacing w:line="276" w:lineRule="auto"/>
              <w:jc w:val="center"/>
              <w:rPr>
                <w:rFonts w:ascii="Simplified Arabic" w:hAnsi="Simplified Arabic" w:cs="Simplified Arabic"/>
                <w:sz w:val="24"/>
                <w:szCs w:val="24"/>
                <w:rtl/>
                <w:lang w:bidi="ar-JO"/>
              </w:rPr>
            </w:pPr>
          </w:p>
        </w:tc>
        <w:tc>
          <w:tcPr>
            <w:tcW w:w="1350" w:type="dxa"/>
          </w:tcPr>
          <w:p w:rsidR="00D13275" w:rsidRDefault="00D13275">
            <w:pPr>
              <w:bidi/>
              <w:spacing w:line="276" w:lineRule="auto"/>
              <w:jc w:val="center"/>
              <w:rPr>
                <w:rFonts w:ascii="Simplified Arabic" w:hAnsi="Simplified Arabic" w:cs="Simplified Arabic"/>
                <w:sz w:val="24"/>
                <w:szCs w:val="24"/>
                <w:rtl/>
                <w:lang w:bidi="ar-JO"/>
              </w:rPr>
            </w:pPr>
          </w:p>
        </w:tc>
        <w:tc>
          <w:tcPr>
            <w:tcW w:w="1080" w:type="dxa"/>
          </w:tcPr>
          <w:p w:rsidR="00D13275" w:rsidRDefault="00D13275">
            <w:pPr>
              <w:bidi/>
              <w:spacing w:line="276" w:lineRule="auto"/>
              <w:jc w:val="center"/>
              <w:rPr>
                <w:rFonts w:ascii="Simplified Arabic" w:hAnsi="Simplified Arabic" w:cs="Simplified Arabic"/>
                <w:sz w:val="24"/>
                <w:szCs w:val="24"/>
                <w:rtl/>
                <w:lang w:bidi="ar-JO"/>
              </w:rPr>
            </w:pPr>
          </w:p>
        </w:tc>
        <w:tc>
          <w:tcPr>
            <w:tcW w:w="1818" w:type="dxa"/>
          </w:tcPr>
          <w:p w:rsidR="00D13275" w:rsidRDefault="00D13275">
            <w:pPr>
              <w:bidi/>
              <w:spacing w:line="276" w:lineRule="auto"/>
              <w:jc w:val="center"/>
              <w:rPr>
                <w:rFonts w:ascii="Simplified Arabic" w:hAnsi="Simplified Arabic" w:cs="Simplified Arabic"/>
                <w:sz w:val="24"/>
                <w:szCs w:val="24"/>
                <w:rtl/>
                <w:lang w:bidi="ar-JO"/>
              </w:rPr>
            </w:pPr>
          </w:p>
        </w:tc>
      </w:tr>
      <w:tr w:rsidR="00D13275" w:rsidTr="00DB1442">
        <w:tc>
          <w:tcPr>
            <w:tcW w:w="648" w:type="dxa"/>
          </w:tcPr>
          <w:p w:rsidR="00D13275" w:rsidRDefault="00D13275" w:rsidP="00DB1442">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w:t>
            </w:r>
          </w:p>
        </w:tc>
        <w:tc>
          <w:tcPr>
            <w:tcW w:w="3510" w:type="dxa"/>
          </w:tcPr>
          <w:p w:rsidR="00D13275" w:rsidRDefault="00B52B22" w:rsidP="00D13275">
            <w:pPr>
              <w:bidi/>
              <w:spacing w:line="276" w:lineRule="auto"/>
              <w:jc w:val="lef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قص أشكال مختلفة</w:t>
            </w:r>
          </w:p>
        </w:tc>
        <w:tc>
          <w:tcPr>
            <w:tcW w:w="1170" w:type="dxa"/>
          </w:tcPr>
          <w:p w:rsidR="00D13275" w:rsidRDefault="00D13275">
            <w:pPr>
              <w:bidi/>
              <w:spacing w:line="276" w:lineRule="auto"/>
              <w:jc w:val="center"/>
              <w:rPr>
                <w:rFonts w:ascii="Simplified Arabic" w:hAnsi="Simplified Arabic" w:cs="Simplified Arabic"/>
                <w:sz w:val="24"/>
                <w:szCs w:val="24"/>
                <w:rtl/>
                <w:lang w:bidi="ar-JO"/>
              </w:rPr>
            </w:pPr>
          </w:p>
        </w:tc>
        <w:tc>
          <w:tcPr>
            <w:tcW w:w="1350" w:type="dxa"/>
          </w:tcPr>
          <w:p w:rsidR="00D13275" w:rsidRDefault="00D13275">
            <w:pPr>
              <w:bidi/>
              <w:spacing w:line="276" w:lineRule="auto"/>
              <w:jc w:val="center"/>
              <w:rPr>
                <w:rFonts w:ascii="Simplified Arabic" w:hAnsi="Simplified Arabic" w:cs="Simplified Arabic"/>
                <w:sz w:val="24"/>
                <w:szCs w:val="24"/>
                <w:rtl/>
                <w:lang w:bidi="ar-JO"/>
              </w:rPr>
            </w:pPr>
          </w:p>
        </w:tc>
        <w:tc>
          <w:tcPr>
            <w:tcW w:w="1080" w:type="dxa"/>
          </w:tcPr>
          <w:p w:rsidR="00D13275" w:rsidRDefault="00D13275">
            <w:pPr>
              <w:bidi/>
              <w:spacing w:line="276" w:lineRule="auto"/>
              <w:jc w:val="center"/>
              <w:rPr>
                <w:rFonts w:ascii="Simplified Arabic" w:hAnsi="Simplified Arabic" w:cs="Simplified Arabic"/>
                <w:sz w:val="24"/>
                <w:szCs w:val="24"/>
                <w:rtl/>
                <w:lang w:bidi="ar-JO"/>
              </w:rPr>
            </w:pPr>
          </w:p>
        </w:tc>
        <w:tc>
          <w:tcPr>
            <w:tcW w:w="1818" w:type="dxa"/>
          </w:tcPr>
          <w:p w:rsidR="00D13275" w:rsidRDefault="00D13275">
            <w:pPr>
              <w:bidi/>
              <w:spacing w:line="276" w:lineRule="auto"/>
              <w:jc w:val="center"/>
              <w:rPr>
                <w:rFonts w:ascii="Simplified Arabic" w:hAnsi="Simplified Arabic" w:cs="Simplified Arabic"/>
                <w:sz w:val="24"/>
                <w:szCs w:val="24"/>
                <w:rtl/>
                <w:lang w:bidi="ar-JO"/>
              </w:rPr>
            </w:pPr>
          </w:p>
        </w:tc>
      </w:tr>
    </w:tbl>
    <w:p w:rsidR="00B52B22" w:rsidRDefault="00B52B22" w:rsidP="00DB1442">
      <w:pPr>
        <w:bidi/>
        <w:spacing w:line="276" w:lineRule="auto"/>
        <w:jc w:val="left"/>
        <w:rPr>
          <w:rFonts w:ascii="Simplified Arabic" w:hAnsi="Simplified Arabic" w:cs="Simplified Arabic"/>
          <w:sz w:val="32"/>
          <w:szCs w:val="32"/>
          <w:rtl/>
          <w:lang w:bidi="ar-JO"/>
        </w:rPr>
      </w:pPr>
    </w:p>
    <w:p w:rsidR="00B52B22" w:rsidRDefault="00B52B22">
      <w:pPr>
        <w:rPr>
          <w:rFonts w:ascii="Simplified Arabic" w:hAnsi="Simplified Arabic" w:cs="Simplified Arabic"/>
          <w:sz w:val="32"/>
          <w:szCs w:val="32"/>
          <w:rtl/>
          <w:lang w:bidi="ar-JO"/>
        </w:rPr>
      </w:pPr>
      <w:r>
        <w:rPr>
          <w:rFonts w:ascii="Simplified Arabic" w:hAnsi="Simplified Arabic" w:cs="Simplified Arabic"/>
          <w:sz w:val="32"/>
          <w:szCs w:val="32"/>
          <w:rtl/>
          <w:lang w:bidi="ar-JO"/>
        </w:rPr>
        <w:br w:type="page"/>
      </w:r>
    </w:p>
    <w:p w:rsidR="00DB1442" w:rsidRDefault="00B52B22" w:rsidP="00B52B22">
      <w:pPr>
        <w:bidi/>
        <w:spacing w:line="276" w:lineRule="auto"/>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lastRenderedPageBreak/>
        <w:t>(استمارة قياس مستوى الأداء الحالي للطفل التوحدي)</w:t>
      </w:r>
    </w:p>
    <w:p w:rsidR="00B52B22" w:rsidRPr="00DF6484" w:rsidRDefault="00B52B22" w:rsidP="00B52B22">
      <w:pPr>
        <w:bidi/>
        <w:spacing w:line="276" w:lineRule="auto"/>
        <w:jc w:val="left"/>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يشتمل المقياس على (82) فقرة موزعة على عشرة مجالات رئيسة تتضمن (38) مجالاً فرعياً وهذه المجالات هي:</w:t>
      </w:r>
    </w:p>
    <w:tbl>
      <w:tblPr>
        <w:tblStyle w:val="TableGrid"/>
        <w:bidiVisual/>
        <w:tblW w:w="0" w:type="auto"/>
        <w:tblLook w:val="04A0" w:firstRow="1" w:lastRow="0" w:firstColumn="1" w:lastColumn="0" w:noHBand="0" w:noVBand="1"/>
      </w:tblPr>
      <w:tblGrid>
        <w:gridCol w:w="828"/>
        <w:gridCol w:w="3960"/>
        <w:gridCol w:w="2394"/>
        <w:gridCol w:w="2394"/>
      </w:tblGrid>
      <w:tr w:rsidR="00B52B22" w:rsidTr="00B52B22">
        <w:tc>
          <w:tcPr>
            <w:tcW w:w="828" w:type="dxa"/>
          </w:tcPr>
          <w:p w:rsidR="00B52B22" w:rsidRPr="00DF6484" w:rsidRDefault="00B52B22" w:rsidP="00B52B22">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الرقم</w:t>
            </w:r>
          </w:p>
        </w:tc>
        <w:tc>
          <w:tcPr>
            <w:tcW w:w="3960" w:type="dxa"/>
          </w:tcPr>
          <w:p w:rsidR="00B52B22" w:rsidRPr="00DF6484" w:rsidRDefault="00B52B22" w:rsidP="00B52B22">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المجال الرئيسي</w:t>
            </w:r>
          </w:p>
        </w:tc>
        <w:tc>
          <w:tcPr>
            <w:tcW w:w="2394" w:type="dxa"/>
          </w:tcPr>
          <w:p w:rsidR="00B52B22" w:rsidRPr="00DF6484" w:rsidRDefault="00B52B22" w:rsidP="00B52B22">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عدد المجالات الفرعية</w:t>
            </w:r>
          </w:p>
        </w:tc>
        <w:tc>
          <w:tcPr>
            <w:tcW w:w="2394" w:type="dxa"/>
          </w:tcPr>
          <w:p w:rsidR="00B52B22" w:rsidRPr="00DF6484" w:rsidRDefault="00B52B22" w:rsidP="00B52B22">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عدد الفقرات</w:t>
            </w:r>
          </w:p>
        </w:tc>
      </w:tr>
      <w:tr w:rsidR="00B52B22" w:rsidTr="00B52B22">
        <w:tc>
          <w:tcPr>
            <w:tcW w:w="828" w:type="dxa"/>
          </w:tcPr>
          <w:p w:rsidR="00B52B22" w:rsidRPr="00DF6484" w:rsidRDefault="00B52B22"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1</w:t>
            </w:r>
          </w:p>
        </w:tc>
        <w:tc>
          <w:tcPr>
            <w:tcW w:w="3960" w:type="dxa"/>
          </w:tcPr>
          <w:p w:rsidR="00B52B22" w:rsidRPr="00DF6484" w:rsidRDefault="00B52B22"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المجال ما قبل المعرفي</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01</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08</w:t>
            </w:r>
          </w:p>
        </w:tc>
      </w:tr>
      <w:tr w:rsidR="00B52B22" w:rsidTr="00B52B22">
        <w:tc>
          <w:tcPr>
            <w:tcW w:w="828" w:type="dxa"/>
          </w:tcPr>
          <w:p w:rsidR="00B52B22" w:rsidRPr="00DF6484" w:rsidRDefault="00B52B22"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2</w:t>
            </w:r>
          </w:p>
        </w:tc>
        <w:tc>
          <w:tcPr>
            <w:tcW w:w="3960" w:type="dxa"/>
          </w:tcPr>
          <w:p w:rsidR="00B52B22" w:rsidRPr="00DF6484" w:rsidRDefault="00B52B22"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المجال المعرفي</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14</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61</w:t>
            </w:r>
          </w:p>
        </w:tc>
      </w:tr>
      <w:tr w:rsidR="00B52B22" w:rsidTr="00B52B22">
        <w:tc>
          <w:tcPr>
            <w:tcW w:w="828" w:type="dxa"/>
          </w:tcPr>
          <w:p w:rsidR="00B52B22" w:rsidRPr="00DF6484" w:rsidRDefault="00B52B22"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3</w:t>
            </w:r>
          </w:p>
        </w:tc>
        <w:tc>
          <w:tcPr>
            <w:tcW w:w="3960" w:type="dxa"/>
          </w:tcPr>
          <w:p w:rsidR="00B52B22" w:rsidRPr="00DF6484" w:rsidRDefault="00BF05CA"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المجال الاجتماعي</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02</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27</w:t>
            </w:r>
          </w:p>
        </w:tc>
      </w:tr>
      <w:tr w:rsidR="00B52B22" w:rsidTr="00B52B22">
        <w:tc>
          <w:tcPr>
            <w:tcW w:w="828" w:type="dxa"/>
          </w:tcPr>
          <w:p w:rsidR="00B52B22" w:rsidRPr="00DF6484" w:rsidRDefault="00B52B22"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4</w:t>
            </w:r>
          </w:p>
        </w:tc>
        <w:tc>
          <w:tcPr>
            <w:tcW w:w="3960" w:type="dxa"/>
          </w:tcPr>
          <w:p w:rsidR="00B52B22" w:rsidRPr="00DF6484" w:rsidRDefault="00BF05CA"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المهارات الحركية الدقيقة</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01</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35</w:t>
            </w:r>
          </w:p>
        </w:tc>
      </w:tr>
      <w:tr w:rsidR="00B52B22" w:rsidTr="00B52B22">
        <w:tc>
          <w:tcPr>
            <w:tcW w:w="828" w:type="dxa"/>
          </w:tcPr>
          <w:p w:rsidR="00B52B22" w:rsidRPr="00DF6484" w:rsidRDefault="00B52B22"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5</w:t>
            </w:r>
          </w:p>
        </w:tc>
        <w:tc>
          <w:tcPr>
            <w:tcW w:w="3960" w:type="dxa"/>
          </w:tcPr>
          <w:p w:rsidR="00B52B22" w:rsidRPr="00DF6484" w:rsidRDefault="00BF05CA"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المجال الاستقلالي</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07</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29</w:t>
            </w:r>
          </w:p>
        </w:tc>
      </w:tr>
      <w:tr w:rsidR="00B52B22" w:rsidTr="00B52B22">
        <w:tc>
          <w:tcPr>
            <w:tcW w:w="828" w:type="dxa"/>
          </w:tcPr>
          <w:p w:rsidR="00B52B22" w:rsidRPr="00DF6484" w:rsidRDefault="00B52B22"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6</w:t>
            </w:r>
          </w:p>
        </w:tc>
        <w:tc>
          <w:tcPr>
            <w:tcW w:w="3960"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المجال ما قبل الأكاديمي</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03</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12</w:t>
            </w:r>
          </w:p>
        </w:tc>
      </w:tr>
      <w:tr w:rsidR="00B52B22" w:rsidTr="00B52B22">
        <w:tc>
          <w:tcPr>
            <w:tcW w:w="828" w:type="dxa"/>
          </w:tcPr>
          <w:p w:rsidR="00B52B22" w:rsidRPr="00DF6484" w:rsidRDefault="00B52B22"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7</w:t>
            </w:r>
          </w:p>
        </w:tc>
        <w:tc>
          <w:tcPr>
            <w:tcW w:w="3960"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المجال الأكاديمي</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03</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32</w:t>
            </w:r>
          </w:p>
        </w:tc>
      </w:tr>
      <w:tr w:rsidR="00DF6484" w:rsidTr="00B52B22">
        <w:tc>
          <w:tcPr>
            <w:tcW w:w="828" w:type="dxa"/>
          </w:tcPr>
          <w:p w:rsidR="00DF6484"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8</w:t>
            </w:r>
          </w:p>
        </w:tc>
        <w:tc>
          <w:tcPr>
            <w:tcW w:w="3960" w:type="dxa"/>
          </w:tcPr>
          <w:p w:rsidR="00DF6484" w:rsidRPr="00DF6484" w:rsidRDefault="00DF6484" w:rsidP="00DF6484">
            <w:pPr>
              <w:bidi/>
              <w:spacing w:line="276" w:lineRule="auto"/>
              <w:jc w:val="center"/>
              <w:rPr>
                <w:rFonts w:ascii="Simplified Arabic" w:hAnsi="Simplified Arabic" w:cs="Simplified Arabic"/>
                <w:sz w:val="28"/>
                <w:szCs w:val="28"/>
                <w:lang w:bidi="ar-JO"/>
              </w:rPr>
            </w:pPr>
            <w:r w:rsidRPr="00DF6484">
              <w:rPr>
                <w:rFonts w:ascii="Simplified Arabic" w:hAnsi="Simplified Arabic" w:cs="Simplified Arabic" w:hint="cs"/>
                <w:sz w:val="28"/>
                <w:szCs w:val="28"/>
                <w:rtl/>
                <w:lang w:bidi="ar-JO"/>
              </w:rPr>
              <w:t>التواصل</w:t>
            </w:r>
          </w:p>
        </w:tc>
        <w:tc>
          <w:tcPr>
            <w:tcW w:w="2394" w:type="dxa"/>
          </w:tcPr>
          <w:p w:rsidR="00DF6484"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01</w:t>
            </w:r>
          </w:p>
        </w:tc>
        <w:tc>
          <w:tcPr>
            <w:tcW w:w="2394" w:type="dxa"/>
          </w:tcPr>
          <w:p w:rsidR="00DF6484"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24</w:t>
            </w:r>
          </w:p>
        </w:tc>
      </w:tr>
      <w:tr w:rsidR="00DF6484" w:rsidTr="00B52B22">
        <w:tc>
          <w:tcPr>
            <w:tcW w:w="828" w:type="dxa"/>
          </w:tcPr>
          <w:p w:rsidR="00DF6484"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9</w:t>
            </w:r>
          </w:p>
        </w:tc>
        <w:tc>
          <w:tcPr>
            <w:tcW w:w="3960" w:type="dxa"/>
          </w:tcPr>
          <w:p w:rsidR="00DF6484" w:rsidRPr="00DF6484" w:rsidRDefault="00DF6484" w:rsidP="00DF6484">
            <w:pPr>
              <w:bidi/>
              <w:spacing w:line="276" w:lineRule="auto"/>
              <w:jc w:val="center"/>
              <w:rPr>
                <w:rFonts w:ascii="Simplified Arabic" w:hAnsi="Simplified Arabic" w:cs="Simplified Arabic"/>
                <w:sz w:val="28"/>
                <w:szCs w:val="28"/>
                <w:lang w:bidi="ar-JO"/>
              </w:rPr>
            </w:pPr>
            <w:r w:rsidRPr="00DF6484">
              <w:rPr>
                <w:rFonts w:ascii="Simplified Arabic" w:hAnsi="Simplified Arabic" w:cs="Simplified Arabic" w:hint="cs"/>
                <w:sz w:val="28"/>
                <w:szCs w:val="28"/>
                <w:rtl/>
                <w:lang w:bidi="ar-JO"/>
              </w:rPr>
              <w:t>المهارات الحركية الكبرى</w:t>
            </w:r>
          </w:p>
        </w:tc>
        <w:tc>
          <w:tcPr>
            <w:tcW w:w="2394" w:type="dxa"/>
          </w:tcPr>
          <w:p w:rsidR="00DF6484"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01</w:t>
            </w:r>
          </w:p>
        </w:tc>
        <w:tc>
          <w:tcPr>
            <w:tcW w:w="2394" w:type="dxa"/>
          </w:tcPr>
          <w:p w:rsidR="00DF6484"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26</w:t>
            </w:r>
          </w:p>
        </w:tc>
      </w:tr>
      <w:tr w:rsidR="00B52B22" w:rsidTr="00B52B22">
        <w:tc>
          <w:tcPr>
            <w:tcW w:w="828" w:type="dxa"/>
          </w:tcPr>
          <w:p w:rsidR="00B52B22" w:rsidRPr="00DF6484" w:rsidRDefault="00B52B22"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10</w:t>
            </w:r>
          </w:p>
        </w:tc>
        <w:tc>
          <w:tcPr>
            <w:tcW w:w="3960"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التربية الفنية</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04</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28</w:t>
            </w:r>
          </w:p>
        </w:tc>
      </w:tr>
      <w:tr w:rsidR="00B52B22" w:rsidTr="00B52B22">
        <w:tc>
          <w:tcPr>
            <w:tcW w:w="828" w:type="dxa"/>
          </w:tcPr>
          <w:p w:rsidR="00B52B22" w:rsidRPr="00DF6484" w:rsidRDefault="00B52B22" w:rsidP="00DF6484">
            <w:pPr>
              <w:bidi/>
              <w:spacing w:line="276" w:lineRule="auto"/>
              <w:jc w:val="center"/>
              <w:rPr>
                <w:rFonts w:ascii="Simplified Arabic" w:hAnsi="Simplified Arabic" w:cs="Simplified Arabic"/>
                <w:sz w:val="28"/>
                <w:szCs w:val="28"/>
                <w:rtl/>
                <w:lang w:bidi="ar-JO"/>
              </w:rPr>
            </w:pPr>
          </w:p>
        </w:tc>
        <w:tc>
          <w:tcPr>
            <w:tcW w:w="3960"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المجموع</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38</w:t>
            </w:r>
          </w:p>
        </w:tc>
        <w:tc>
          <w:tcPr>
            <w:tcW w:w="2394" w:type="dxa"/>
          </w:tcPr>
          <w:p w:rsidR="00B52B22" w:rsidRPr="00DF6484" w:rsidRDefault="00DF6484" w:rsidP="00DF6484">
            <w:pPr>
              <w:bidi/>
              <w:spacing w:line="276" w:lineRule="auto"/>
              <w:jc w:val="center"/>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282</w:t>
            </w:r>
          </w:p>
        </w:tc>
      </w:tr>
    </w:tbl>
    <w:p w:rsidR="00B52B22" w:rsidRDefault="00B52B22" w:rsidP="00B52B22">
      <w:pPr>
        <w:bidi/>
        <w:spacing w:line="276" w:lineRule="auto"/>
        <w:jc w:val="left"/>
        <w:rPr>
          <w:rFonts w:ascii="Simplified Arabic" w:hAnsi="Simplified Arabic" w:cs="Simplified Arabic"/>
          <w:sz w:val="32"/>
          <w:szCs w:val="32"/>
          <w:rtl/>
          <w:lang w:bidi="ar-JO"/>
        </w:rPr>
      </w:pPr>
    </w:p>
    <w:p w:rsidR="00DF6484" w:rsidRPr="00DF6484" w:rsidRDefault="00DF6484" w:rsidP="00DF6484">
      <w:pPr>
        <w:pStyle w:val="ListParagraph"/>
        <w:numPr>
          <w:ilvl w:val="0"/>
          <w:numId w:val="9"/>
        </w:numPr>
        <w:bidi/>
        <w:spacing w:line="276" w:lineRule="auto"/>
        <w:ind w:left="90" w:firstLine="0"/>
        <w:jc w:val="left"/>
        <w:rPr>
          <w:rFonts w:ascii="Simplified Arabic" w:hAnsi="Simplified Arabic" w:cs="Simplified Arabic"/>
          <w:sz w:val="28"/>
          <w:szCs w:val="28"/>
          <w:lang w:bidi="ar-JO"/>
        </w:rPr>
      </w:pPr>
      <w:r w:rsidRPr="00DF6484">
        <w:rPr>
          <w:rFonts w:ascii="Simplified Arabic" w:hAnsi="Simplified Arabic" w:cs="Simplified Arabic" w:hint="cs"/>
          <w:sz w:val="28"/>
          <w:szCs w:val="28"/>
          <w:rtl/>
          <w:lang w:bidi="ar-JO"/>
        </w:rPr>
        <w:t>يطلب من معلم التربية الخاصة أن يقوم بتطبيق فقرات المجالات السبعة الأولى من المجالات سابقة الذكر بهدف تحديد نقاط القوة والضعف على كل طالب.</w:t>
      </w:r>
    </w:p>
    <w:p w:rsidR="00DF6484" w:rsidRPr="00DF6484" w:rsidRDefault="00DF6484" w:rsidP="00DF6484">
      <w:pPr>
        <w:pStyle w:val="ListParagraph"/>
        <w:numPr>
          <w:ilvl w:val="0"/>
          <w:numId w:val="9"/>
        </w:numPr>
        <w:bidi/>
        <w:spacing w:line="276" w:lineRule="auto"/>
        <w:ind w:left="90" w:firstLine="0"/>
        <w:jc w:val="left"/>
        <w:rPr>
          <w:rFonts w:ascii="Simplified Arabic" w:hAnsi="Simplified Arabic" w:cs="Simplified Arabic"/>
          <w:sz w:val="28"/>
          <w:szCs w:val="28"/>
          <w:lang w:bidi="ar-JO"/>
        </w:rPr>
      </w:pPr>
      <w:r w:rsidRPr="00DF6484">
        <w:rPr>
          <w:rFonts w:ascii="Simplified Arabic" w:hAnsi="Simplified Arabic" w:cs="Simplified Arabic" w:hint="cs"/>
          <w:sz w:val="28"/>
          <w:szCs w:val="28"/>
          <w:rtl/>
          <w:lang w:bidi="ar-JO"/>
        </w:rPr>
        <w:t>بعد الاعتماد على هذا التطبيق يقوم ببناء الخطة التربوية الفردية.</w:t>
      </w:r>
    </w:p>
    <w:p w:rsidR="00DF6484" w:rsidRPr="00DF6484" w:rsidRDefault="00DF6484" w:rsidP="00DF6484">
      <w:pPr>
        <w:pStyle w:val="ListParagraph"/>
        <w:numPr>
          <w:ilvl w:val="0"/>
          <w:numId w:val="9"/>
        </w:numPr>
        <w:bidi/>
        <w:spacing w:line="276" w:lineRule="auto"/>
        <w:ind w:left="90" w:firstLine="0"/>
        <w:jc w:val="left"/>
        <w:rPr>
          <w:rFonts w:ascii="Simplified Arabic" w:hAnsi="Simplified Arabic" w:cs="Simplified Arabic"/>
          <w:sz w:val="28"/>
          <w:szCs w:val="28"/>
          <w:lang w:bidi="ar-JO"/>
        </w:rPr>
      </w:pPr>
      <w:r w:rsidRPr="00DF6484">
        <w:rPr>
          <w:rFonts w:ascii="Simplified Arabic" w:hAnsi="Simplified Arabic" w:cs="Simplified Arabic" w:hint="cs"/>
          <w:sz w:val="28"/>
          <w:szCs w:val="28"/>
          <w:rtl/>
          <w:lang w:bidi="ar-JO"/>
        </w:rPr>
        <w:t>معلم التربية البدنية هو الذي يقوم بتطبيق فقرات مجال المهارات الحركية الكبرى.</w:t>
      </w:r>
    </w:p>
    <w:p w:rsidR="00DF6484" w:rsidRPr="00DF6484" w:rsidRDefault="00DF6484" w:rsidP="00DF6484">
      <w:pPr>
        <w:pStyle w:val="ListParagraph"/>
        <w:numPr>
          <w:ilvl w:val="0"/>
          <w:numId w:val="9"/>
        </w:numPr>
        <w:bidi/>
        <w:spacing w:line="276" w:lineRule="auto"/>
        <w:ind w:left="90" w:firstLine="0"/>
        <w:jc w:val="left"/>
        <w:rPr>
          <w:rFonts w:ascii="Simplified Arabic" w:hAnsi="Simplified Arabic" w:cs="Simplified Arabic"/>
          <w:sz w:val="28"/>
          <w:szCs w:val="28"/>
          <w:rtl/>
          <w:lang w:bidi="ar-JO"/>
        </w:rPr>
      </w:pPr>
      <w:r w:rsidRPr="00DF6484">
        <w:rPr>
          <w:rFonts w:ascii="Simplified Arabic" w:hAnsi="Simplified Arabic" w:cs="Simplified Arabic" w:hint="cs"/>
          <w:sz w:val="28"/>
          <w:szCs w:val="28"/>
          <w:rtl/>
          <w:lang w:bidi="ar-JO"/>
        </w:rPr>
        <w:t>معلم التربية الفنية هو الذي يقوم بتطبيق فقرات مجال التربية الفنية.</w:t>
      </w:r>
    </w:p>
    <w:sectPr w:rsidR="00DF6484" w:rsidRPr="00DF6484" w:rsidSect="00417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108C9"/>
    <w:multiLevelType w:val="hybridMultilevel"/>
    <w:tmpl w:val="BE80A9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466C2E"/>
    <w:multiLevelType w:val="hybridMultilevel"/>
    <w:tmpl w:val="DAE4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F6792"/>
    <w:multiLevelType w:val="hybridMultilevel"/>
    <w:tmpl w:val="44A61192"/>
    <w:lvl w:ilvl="0" w:tplc="0952DD2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ED5FA1"/>
    <w:multiLevelType w:val="hybridMultilevel"/>
    <w:tmpl w:val="BE80A9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CF5280"/>
    <w:multiLevelType w:val="hybridMultilevel"/>
    <w:tmpl w:val="6FC4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713DC"/>
    <w:multiLevelType w:val="hybridMultilevel"/>
    <w:tmpl w:val="7EA88D2E"/>
    <w:lvl w:ilvl="0" w:tplc="0952DD28">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7337E09"/>
    <w:multiLevelType w:val="hybridMultilevel"/>
    <w:tmpl w:val="13BED1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407A6C"/>
    <w:multiLevelType w:val="hybridMultilevel"/>
    <w:tmpl w:val="B714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9A00EC"/>
    <w:multiLevelType w:val="hybridMultilevel"/>
    <w:tmpl w:val="F480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BC344E"/>
    <w:rsid w:val="000011F4"/>
    <w:rsid w:val="00002810"/>
    <w:rsid w:val="00004AA1"/>
    <w:rsid w:val="00005744"/>
    <w:rsid w:val="00011E74"/>
    <w:rsid w:val="00013695"/>
    <w:rsid w:val="0001411F"/>
    <w:rsid w:val="00025047"/>
    <w:rsid w:val="00025C4E"/>
    <w:rsid w:val="00027C65"/>
    <w:rsid w:val="000312AF"/>
    <w:rsid w:val="000348DF"/>
    <w:rsid w:val="000352F3"/>
    <w:rsid w:val="00035ADA"/>
    <w:rsid w:val="00036EAE"/>
    <w:rsid w:val="00042F46"/>
    <w:rsid w:val="000441B4"/>
    <w:rsid w:val="000453AD"/>
    <w:rsid w:val="0004573D"/>
    <w:rsid w:val="00052083"/>
    <w:rsid w:val="00053C7B"/>
    <w:rsid w:val="00056644"/>
    <w:rsid w:val="000574E3"/>
    <w:rsid w:val="00057868"/>
    <w:rsid w:val="000611EF"/>
    <w:rsid w:val="0006310A"/>
    <w:rsid w:val="000641E4"/>
    <w:rsid w:val="00065419"/>
    <w:rsid w:val="00065709"/>
    <w:rsid w:val="00066746"/>
    <w:rsid w:val="00067B8A"/>
    <w:rsid w:val="00071B6F"/>
    <w:rsid w:val="000753CC"/>
    <w:rsid w:val="000759DC"/>
    <w:rsid w:val="00077939"/>
    <w:rsid w:val="00077C68"/>
    <w:rsid w:val="000809B8"/>
    <w:rsid w:val="00081117"/>
    <w:rsid w:val="00081F11"/>
    <w:rsid w:val="00082D76"/>
    <w:rsid w:val="00083A5C"/>
    <w:rsid w:val="00086F71"/>
    <w:rsid w:val="00086FEC"/>
    <w:rsid w:val="00087325"/>
    <w:rsid w:val="0008743A"/>
    <w:rsid w:val="0009029E"/>
    <w:rsid w:val="000907AB"/>
    <w:rsid w:val="00090CC0"/>
    <w:rsid w:val="00091777"/>
    <w:rsid w:val="00093864"/>
    <w:rsid w:val="0009642C"/>
    <w:rsid w:val="00096DEB"/>
    <w:rsid w:val="000977F4"/>
    <w:rsid w:val="000A4A38"/>
    <w:rsid w:val="000B1A19"/>
    <w:rsid w:val="000B2ECB"/>
    <w:rsid w:val="000B4308"/>
    <w:rsid w:val="000B608F"/>
    <w:rsid w:val="000B61C3"/>
    <w:rsid w:val="000C0988"/>
    <w:rsid w:val="000C138D"/>
    <w:rsid w:val="000C2351"/>
    <w:rsid w:val="000C5A2B"/>
    <w:rsid w:val="000C60BD"/>
    <w:rsid w:val="000C6A74"/>
    <w:rsid w:val="000C6EC7"/>
    <w:rsid w:val="000C72A3"/>
    <w:rsid w:val="000C7975"/>
    <w:rsid w:val="000D19B6"/>
    <w:rsid w:val="000D1E6F"/>
    <w:rsid w:val="000D2B7E"/>
    <w:rsid w:val="000D2C43"/>
    <w:rsid w:val="000D32D8"/>
    <w:rsid w:val="000D4700"/>
    <w:rsid w:val="000D54D8"/>
    <w:rsid w:val="000D5B5A"/>
    <w:rsid w:val="000D65F4"/>
    <w:rsid w:val="000D6913"/>
    <w:rsid w:val="000D6940"/>
    <w:rsid w:val="000D7B0A"/>
    <w:rsid w:val="000E0443"/>
    <w:rsid w:val="000E0570"/>
    <w:rsid w:val="000E46D1"/>
    <w:rsid w:val="000E4B95"/>
    <w:rsid w:val="000E5BA6"/>
    <w:rsid w:val="000E7BB5"/>
    <w:rsid w:val="000F3307"/>
    <w:rsid w:val="000F55DE"/>
    <w:rsid w:val="000F7B3D"/>
    <w:rsid w:val="00101089"/>
    <w:rsid w:val="00101327"/>
    <w:rsid w:val="00101B7D"/>
    <w:rsid w:val="001021D7"/>
    <w:rsid w:val="00104670"/>
    <w:rsid w:val="00105A06"/>
    <w:rsid w:val="001064E9"/>
    <w:rsid w:val="00106E82"/>
    <w:rsid w:val="00107AE4"/>
    <w:rsid w:val="00111065"/>
    <w:rsid w:val="0011258E"/>
    <w:rsid w:val="00112F2E"/>
    <w:rsid w:val="0011302C"/>
    <w:rsid w:val="00113DF3"/>
    <w:rsid w:val="00114539"/>
    <w:rsid w:val="0011475B"/>
    <w:rsid w:val="00114A77"/>
    <w:rsid w:val="001151DF"/>
    <w:rsid w:val="001165EC"/>
    <w:rsid w:val="00122303"/>
    <w:rsid w:val="00122F44"/>
    <w:rsid w:val="00125693"/>
    <w:rsid w:val="00131434"/>
    <w:rsid w:val="0013202A"/>
    <w:rsid w:val="001345AC"/>
    <w:rsid w:val="001369B2"/>
    <w:rsid w:val="00136FA1"/>
    <w:rsid w:val="00137337"/>
    <w:rsid w:val="001401DC"/>
    <w:rsid w:val="00142483"/>
    <w:rsid w:val="001432AA"/>
    <w:rsid w:val="0014494D"/>
    <w:rsid w:val="001449DA"/>
    <w:rsid w:val="00146075"/>
    <w:rsid w:val="00150890"/>
    <w:rsid w:val="00154FD7"/>
    <w:rsid w:val="0015507F"/>
    <w:rsid w:val="001559B8"/>
    <w:rsid w:val="00156CEA"/>
    <w:rsid w:val="00157D7A"/>
    <w:rsid w:val="0016060A"/>
    <w:rsid w:val="00160F5A"/>
    <w:rsid w:val="00162FE7"/>
    <w:rsid w:val="00167FFA"/>
    <w:rsid w:val="00171437"/>
    <w:rsid w:val="00171806"/>
    <w:rsid w:val="001774AF"/>
    <w:rsid w:val="00180850"/>
    <w:rsid w:val="00184DC8"/>
    <w:rsid w:val="00185BF7"/>
    <w:rsid w:val="00192654"/>
    <w:rsid w:val="00192CCB"/>
    <w:rsid w:val="00194057"/>
    <w:rsid w:val="001945C9"/>
    <w:rsid w:val="00194A01"/>
    <w:rsid w:val="00194B7C"/>
    <w:rsid w:val="00194EFF"/>
    <w:rsid w:val="0019747C"/>
    <w:rsid w:val="001A0027"/>
    <w:rsid w:val="001A1514"/>
    <w:rsid w:val="001A43C9"/>
    <w:rsid w:val="001A4F01"/>
    <w:rsid w:val="001A6384"/>
    <w:rsid w:val="001B018B"/>
    <w:rsid w:val="001B048B"/>
    <w:rsid w:val="001B1363"/>
    <w:rsid w:val="001B4E8D"/>
    <w:rsid w:val="001B5E8F"/>
    <w:rsid w:val="001B6E1A"/>
    <w:rsid w:val="001C005B"/>
    <w:rsid w:val="001C17D8"/>
    <w:rsid w:val="001C1BAD"/>
    <w:rsid w:val="001C2315"/>
    <w:rsid w:val="001C2D40"/>
    <w:rsid w:val="001C3759"/>
    <w:rsid w:val="001C3CE1"/>
    <w:rsid w:val="001C5583"/>
    <w:rsid w:val="001D0BCB"/>
    <w:rsid w:val="001D1BC6"/>
    <w:rsid w:val="001D2324"/>
    <w:rsid w:val="001D24CD"/>
    <w:rsid w:val="001D6FD5"/>
    <w:rsid w:val="001E1EBB"/>
    <w:rsid w:val="001E44D6"/>
    <w:rsid w:val="001E486A"/>
    <w:rsid w:val="001E50A6"/>
    <w:rsid w:val="001E6018"/>
    <w:rsid w:val="001E6669"/>
    <w:rsid w:val="001E799A"/>
    <w:rsid w:val="001F2898"/>
    <w:rsid w:val="001F34BE"/>
    <w:rsid w:val="001F3772"/>
    <w:rsid w:val="001F4047"/>
    <w:rsid w:val="001F479A"/>
    <w:rsid w:val="001F563C"/>
    <w:rsid w:val="001F5AE9"/>
    <w:rsid w:val="001F6062"/>
    <w:rsid w:val="0020057A"/>
    <w:rsid w:val="00204F9D"/>
    <w:rsid w:val="00205BA6"/>
    <w:rsid w:val="00206735"/>
    <w:rsid w:val="00210F1D"/>
    <w:rsid w:val="00213B6B"/>
    <w:rsid w:val="002153AD"/>
    <w:rsid w:val="00221AD7"/>
    <w:rsid w:val="002235C5"/>
    <w:rsid w:val="00225795"/>
    <w:rsid w:val="0022686D"/>
    <w:rsid w:val="00226E37"/>
    <w:rsid w:val="00231EE7"/>
    <w:rsid w:val="00240538"/>
    <w:rsid w:val="0024132E"/>
    <w:rsid w:val="0024152C"/>
    <w:rsid w:val="0024470A"/>
    <w:rsid w:val="00247400"/>
    <w:rsid w:val="0025016B"/>
    <w:rsid w:val="002510AF"/>
    <w:rsid w:val="00251985"/>
    <w:rsid w:val="00253ACE"/>
    <w:rsid w:val="00253AEC"/>
    <w:rsid w:val="00256F0F"/>
    <w:rsid w:val="002615B3"/>
    <w:rsid w:val="00261F6A"/>
    <w:rsid w:val="00263054"/>
    <w:rsid w:val="00263DB4"/>
    <w:rsid w:val="00271423"/>
    <w:rsid w:val="00272BA7"/>
    <w:rsid w:val="00274AD7"/>
    <w:rsid w:val="00275988"/>
    <w:rsid w:val="00276B88"/>
    <w:rsid w:val="002800CB"/>
    <w:rsid w:val="00281AEB"/>
    <w:rsid w:val="00287314"/>
    <w:rsid w:val="00291184"/>
    <w:rsid w:val="002928AB"/>
    <w:rsid w:val="00294120"/>
    <w:rsid w:val="0029546D"/>
    <w:rsid w:val="00296EC8"/>
    <w:rsid w:val="002971AE"/>
    <w:rsid w:val="00297B47"/>
    <w:rsid w:val="002A00CB"/>
    <w:rsid w:val="002A1350"/>
    <w:rsid w:val="002A2E41"/>
    <w:rsid w:val="002A3BBC"/>
    <w:rsid w:val="002A43D6"/>
    <w:rsid w:val="002A4BC7"/>
    <w:rsid w:val="002A5C13"/>
    <w:rsid w:val="002A7F18"/>
    <w:rsid w:val="002B0C7F"/>
    <w:rsid w:val="002B0D7A"/>
    <w:rsid w:val="002B108E"/>
    <w:rsid w:val="002B49B7"/>
    <w:rsid w:val="002C1AAB"/>
    <w:rsid w:val="002C1BA7"/>
    <w:rsid w:val="002C4BBA"/>
    <w:rsid w:val="002C785B"/>
    <w:rsid w:val="002D0B04"/>
    <w:rsid w:val="002D105B"/>
    <w:rsid w:val="002D1607"/>
    <w:rsid w:val="002D4816"/>
    <w:rsid w:val="002E00AB"/>
    <w:rsid w:val="002E228D"/>
    <w:rsid w:val="002E341C"/>
    <w:rsid w:val="002F16C2"/>
    <w:rsid w:val="002F26DF"/>
    <w:rsid w:val="002F2AFA"/>
    <w:rsid w:val="002F55DA"/>
    <w:rsid w:val="002F5DDE"/>
    <w:rsid w:val="002F6BA0"/>
    <w:rsid w:val="0030058E"/>
    <w:rsid w:val="003010B1"/>
    <w:rsid w:val="00301739"/>
    <w:rsid w:val="00301A23"/>
    <w:rsid w:val="0030222F"/>
    <w:rsid w:val="0030225B"/>
    <w:rsid w:val="003022D9"/>
    <w:rsid w:val="003044C5"/>
    <w:rsid w:val="00312160"/>
    <w:rsid w:val="003129CE"/>
    <w:rsid w:val="003143C7"/>
    <w:rsid w:val="0031507A"/>
    <w:rsid w:val="00324044"/>
    <w:rsid w:val="00330800"/>
    <w:rsid w:val="00331303"/>
    <w:rsid w:val="00332557"/>
    <w:rsid w:val="00335524"/>
    <w:rsid w:val="00340887"/>
    <w:rsid w:val="003422F0"/>
    <w:rsid w:val="00342D83"/>
    <w:rsid w:val="003435D6"/>
    <w:rsid w:val="00353F09"/>
    <w:rsid w:val="00354188"/>
    <w:rsid w:val="003552B9"/>
    <w:rsid w:val="003563EE"/>
    <w:rsid w:val="0035722D"/>
    <w:rsid w:val="003623CA"/>
    <w:rsid w:val="003624C2"/>
    <w:rsid w:val="00362E4B"/>
    <w:rsid w:val="00363CA3"/>
    <w:rsid w:val="00365452"/>
    <w:rsid w:val="003657E9"/>
    <w:rsid w:val="00367283"/>
    <w:rsid w:val="00370BAB"/>
    <w:rsid w:val="0037180A"/>
    <w:rsid w:val="00373709"/>
    <w:rsid w:val="00377523"/>
    <w:rsid w:val="00383841"/>
    <w:rsid w:val="003851FD"/>
    <w:rsid w:val="00386F0D"/>
    <w:rsid w:val="00390A9F"/>
    <w:rsid w:val="00390ACF"/>
    <w:rsid w:val="003917F3"/>
    <w:rsid w:val="0039323C"/>
    <w:rsid w:val="00394832"/>
    <w:rsid w:val="003960C6"/>
    <w:rsid w:val="003963EC"/>
    <w:rsid w:val="00396AE5"/>
    <w:rsid w:val="00396CE7"/>
    <w:rsid w:val="00397535"/>
    <w:rsid w:val="00397601"/>
    <w:rsid w:val="0039774A"/>
    <w:rsid w:val="003A0029"/>
    <w:rsid w:val="003A09ED"/>
    <w:rsid w:val="003A2299"/>
    <w:rsid w:val="003A4EE8"/>
    <w:rsid w:val="003A7A23"/>
    <w:rsid w:val="003B0811"/>
    <w:rsid w:val="003B21D8"/>
    <w:rsid w:val="003B2B0B"/>
    <w:rsid w:val="003B41A3"/>
    <w:rsid w:val="003B66F8"/>
    <w:rsid w:val="003B6D0C"/>
    <w:rsid w:val="003B7BAE"/>
    <w:rsid w:val="003C00A4"/>
    <w:rsid w:val="003C0A7A"/>
    <w:rsid w:val="003C1241"/>
    <w:rsid w:val="003C36FE"/>
    <w:rsid w:val="003C3F16"/>
    <w:rsid w:val="003C3F21"/>
    <w:rsid w:val="003C506F"/>
    <w:rsid w:val="003C603D"/>
    <w:rsid w:val="003C6ECF"/>
    <w:rsid w:val="003D1DE8"/>
    <w:rsid w:val="003D219C"/>
    <w:rsid w:val="003D2447"/>
    <w:rsid w:val="003D72F4"/>
    <w:rsid w:val="003E0C7F"/>
    <w:rsid w:val="003E188A"/>
    <w:rsid w:val="003E23C2"/>
    <w:rsid w:val="003E258E"/>
    <w:rsid w:val="003E500A"/>
    <w:rsid w:val="003E50A5"/>
    <w:rsid w:val="003E55D1"/>
    <w:rsid w:val="003E5C2C"/>
    <w:rsid w:val="003F0465"/>
    <w:rsid w:val="003F401F"/>
    <w:rsid w:val="003F4463"/>
    <w:rsid w:val="004018DE"/>
    <w:rsid w:val="00402737"/>
    <w:rsid w:val="004036A8"/>
    <w:rsid w:val="004057CF"/>
    <w:rsid w:val="00405BA8"/>
    <w:rsid w:val="00405BF4"/>
    <w:rsid w:val="00406874"/>
    <w:rsid w:val="00412796"/>
    <w:rsid w:val="00412C6D"/>
    <w:rsid w:val="004140B2"/>
    <w:rsid w:val="0041638A"/>
    <w:rsid w:val="00416427"/>
    <w:rsid w:val="00417958"/>
    <w:rsid w:val="004203EC"/>
    <w:rsid w:val="00420CAF"/>
    <w:rsid w:val="0042110C"/>
    <w:rsid w:val="00424E45"/>
    <w:rsid w:val="0042592D"/>
    <w:rsid w:val="00425C6B"/>
    <w:rsid w:val="00425FC6"/>
    <w:rsid w:val="00427511"/>
    <w:rsid w:val="00430219"/>
    <w:rsid w:val="00431E28"/>
    <w:rsid w:val="0043211C"/>
    <w:rsid w:val="00432A5A"/>
    <w:rsid w:val="00433164"/>
    <w:rsid w:val="00433EBF"/>
    <w:rsid w:val="00434DD0"/>
    <w:rsid w:val="004414B7"/>
    <w:rsid w:val="004422B6"/>
    <w:rsid w:val="00442F2E"/>
    <w:rsid w:val="0044432F"/>
    <w:rsid w:val="004449F4"/>
    <w:rsid w:val="004479EE"/>
    <w:rsid w:val="00447DCF"/>
    <w:rsid w:val="00450A04"/>
    <w:rsid w:val="00455A78"/>
    <w:rsid w:val="0045644F"/>
    <w:rsid w:val="00460DF6"/>
    <w:rsid w:val="0046227A"/>
    <w:rsid w:val="00463630"/>
    <w:rsid w:val="00463B96"/>
    <w:rsid w:val="00464008"/>
    <w:rsid w:val="004704C4"/>
    <w:rsid w:val="0047057F"/>
    <w:rsid w:val="0047118F"/>
    <w:rsid w:val="00472F2E"/>
    <w:rsid w:val="00477BAC"/>
    <w:rsid w:val="00483F0B"/>
    <w:rsid w:val="00484C87"/>
    <w:rsid w:val="00485436"/>
    <w:rsid w:val="00485FD9"/>
    <w:rsid w:val="0048630A"/>
    <w:rsid w:val="00487976"/>
    <w:rsid w:val="00491412"/>
    <w:rsid w:val="00491961"/>
    <w:rsid w:val="00493AB6"/>
    <w:rsid w:val="00496CC7"/>
    <w:rsid w:val="00496E20"/>
    <w:rsid w:val="004A2CDE"/>
    <w:rsid w:val="004A32D1"/>
    <w:rsid w:val="004A5949"/>
    <w:rsid w:val="004A5B35"/>
    <w:rsid w:val="004A72E1"/>
    <w:rsid w:val="004A7CDC"/>
    <w:rsid w:val="004B027F"/>
    <w:rsid w:val="004B0F2C"/>
    <w:rsid w:val="004B164B"/>
    <w:rsid w:val="004B6561"/>
    <w:rsid w:val="004B6DA5"/>
    <w:rsid w:val="004C06CC"/>
    <w:rsid w:val="004C0C8F"/>
    <w:rsid w:val="004C1207"/>
    <w:rsid w:val="004C1962"/>
    <w:rsid w:val="004C19BD"/>
    <w:rsid w:val="004C2AF0"/>
    <w:rsid w:val="004C4CB8"/>
    <w:rsid w:val="004C7133"/>
    <w:rsid w:val="004C73EB"/>
    <w:rsid w:val="004D0D63"/>
    <w:rsid w:val="004D6E18"/>
    <w:rsid w:val="004E05E2"/>
    <w:rsid w:val="004E10B5"/>
    <w:rsid w:val="004E17F8"/>
    <w:rsid w:val="004E1D7D"/>
    <w:rsid w:val="004E3A89"/>
    <w:rsid w:val="004E4004"/>
    <w:rsid w:val="004E4176"/>
    <w:rsid w:val="004F149B"/>
    <w:rsid w:val="004F41AF"/>
    <w:rsid w:val="004F4201"/>
    <w:rsid w:val="004F61F6"/>
    <w:rsid w:val="004F7095"/>
    <w:rsid w:val="005006EB"/>
    <w:rsid w:val="0050075B"/>
    <w:rsid w:val="00501B4D"/>
    <w:rsid w:val="005053DF"/>
    <w:rsid w:val="005101CD"/>
    <w:rsid w:val="00514FE0"/>
    <w:rsid w:val="00515DB1"/>
    <w:rsid w:val="00515E5B"/>
    <w:rsid w:val="00516329"/>
    <w:rsid w:val="00517021"/>
    <w:rsid w:val="005208D5"/>
    <w:rsid w:val="00521690"/>
    <w:rsid w:val="00521F9F"/>
    <w:rsid w:val="005229BB"/>
    <w:rsid w:val="0052304F"/>
    <w:rsid w:val="00523499"/>
    <w:rsid w:val="00523B7C"/>
    <w:rsid w:val="00525B71"/>
    <w:rsid w:val="00525F0D"/>
    <w:rsid w:val="00526E5F"/>
    <w:rsid w:val="0053049C"/>
    <w:rsid w:val="005314FA"/>
    <w:rsid w:val="00531813"/>
    <w:rsid w:val="00534A14"/>
    <w:rsid w:val="0053566A"/>
    <w:rsid w:val="00543859"/>
    <w:rsid w:val="0054533E"/>
    <w:rsid w:val="00546386"/>
    <w:rsid w:val="00547FCA"/>
    <w:rsid w:val="005536D2"/>
    <w:rsid w:val="00553BA7"/>
    <w:rsid w:val="00561516"/>
    <w:rsid w:val="00561720"/>
    <w:rsid w:val="00561D83"/>
    <w:rsid w:val="00561D8E"/>
    <w:rsid w:val="00562741"/>
    <w:rsid w:val="005639C8"/>
    <w:rsid w:val="005655F3"/>
    <w:rsid w:val="005658AE"/>
    <w:rsid w:val="00566DC1"/>
    <w:rsid w:val="00567570"/>
    <w:rsid w:val="00570A18"/>
    <w:rsid w:val="00577835"/>
    <w:rsid w:val="00577985"/>
    <w:rsid w:val="00581445"/>
    <w:rsid w:val="0058296F"/>
    <w:rsid w:val="005844A8"/>
    <w:rsid w:val="005901FD"/>
    <w:rsid w:val="005910D3"/>
    <w:rsid w:val="005914DB"/>
    <w:rsid w:val="00592D33"/>
    <w:rsid w:val="005947FF"/>
    <w:rsid w:val="005961B7"/>
    <w:rsid w:val="005979DD"/>
    <w:rsid w:val="005A079E"/>
    <w:rsid w:val="005A1AB0"/>
    <w:rsid w:val="005A2EC9"/>
    <w:rsid w:val="005B16DD"/>
    <w:rsid w:val="005B2334"/>
    <w:rsid w:val="005B628B"/>
    <w:rsid w:val="005B6724"/>
    <w:rsid w:val="005B68EE"/>
    <w:rsid w:val="005B7227"/>
    <w:rsid w:val="005B7E5C"/>
    <w:rsid w:val="005C19BB"/>
    <w:rsid w:val="005C2E16"/>
    <w:rsid w:val="005C4F03"/>
    <w:rsid w:val="005C6CE7"/>
    <w:rsid w:val="005D04F4"/>
    <w:rsid w:val="005D0A36"/>
    <w:rsid w:val="005D3F4E"/>
    <w:rsid w:val="005D5C40"/>
    <w:rsid w:val="005D5E64"/>
    <w:rsid w:val="005D6899"/>
    <w:rsid w:val="005E39BF"/>
    <w:rsid w:val="005E3A54"/>
    <w:rsid w:val="005F15E7"/>
    <w:rsid w:val="005F26DE"/>
    <w:rsid w:val="005F34DB"/>
    <w:rsid w:val="005F6316"/>
    <w:rsid w:val="005F7D2E"/>
    <w:rsid w:val="00600761"/>
    <w:rsid w:val="006032D7"/>
    <w:rsid w:val="0060564B"/>
    <w:rsid w:val="00606D23"/>
    <w:rsid w:val="00612CC8"/>
    <w:rsid w:val="00613823"/>
    <w:rsid w:val="006148B0"/>
    <w:rsid w:val="00616435"/>
    <w:rsid w:val="006213CC"/>
    <w:rsid w:val="0062307B"/>
    <w:rsid w:val="00624BCC"/>
    <w:rsid w:val="00626A50"/>
    <w:rsid w:val="00627941"/>
    <w:rsid w:val="00627A6B"/>
    <w:rsid w:val="00631D05"/>
    <w:rsid w:val="00632BDF"/>
    <w:rsid w:val="006335BA"/>
    <w:rsid w:val="0063399C"/>
    <w:rsid w:val="00634632"/>
    <w:rsid w:val="00637E1D"/>
    <w:rsid w:val="00637E4A"/>
    <w:rsid w:val="00637FF2"/>
    <w:rsid w:val="0064124B"/>
    <w:rsid w:val="00642B45"/>
    <w:rsid w:val="006432F9"/>
    <w:rsid w:val="00646A3F"/>
    <w:rsid w:val="006477C1"/>
    <w:rsid w:val="00655985"/>
    <w:rsid w:val="00655B3B"/>
    <w:rsid w:val="00656E7E"/>
    <w:rsid w:val="00660B76"/>
    <w:rsid w:val="00660DBE"/>
    <w:rsid w:val="00661160"/>
    <w:rsid w:val="00665022"/>
    <w:rsid w:val="0066669A"/>
    <w:rsid w:val="006676DD"/>
    <w:rsid w:val="00672E48"/>
    <w:rsid w:val="00673948"/>
    <w:rsid w:val="00674194"/>
    <w:rsid w:val="00674FD6"/>
    <w:rsid w:val="00675105"/>
    <w:rsid w:val="0067556B"/>
    <w:rsid w:val="00675B27"/>
    <w:rsid w:val="00677152"/>
    <w:rsid w:val="00677F9E"/>
    <w:rsid w:val="00681595"/>
    <w:rsid w:val="00681FFB"/>
    <w:rsid w:val="0068205F"/>
    <w:rsid w:val="00686F6F"/>
    <w:rsid w:val="006873DF"/>
    <w:rsid w:val="0068741F"/>
    <w:rsid w:val="00690E19"/>
    <w:rsid w:val="00696FF4"/>
    <w:rsid w:val="00697EA5"/>
    <w:rsid w:val="006A0580"/>
    <w:rsid w:val="006A1C3A"/>
    <w:rsid w:val="006A23A7"/>
    <w:rsid w:val="006A5939"/>
    <w:rsid w:val="006A70CF"/>
    <w:rsid w:val="006A7913"/>
    <w:rsid w:val="006A79D3"/>
    <w:rsid w:val="006B0854"/>
    <w:rsid w:val="006B0ABF"/>
    <w:rsid w:val="006B144C"/>
    <w:rsid w:val="006B3CC4"/>
    <w:rsid w:val="006B44F1"/>
    <w:rsid w:val="006B7012"/>
    <w:rsid w:val="006B713B"/>
    <w:rsid w:val="006C12DD"/>
    <w:rsid w:val="006C19CF"/>
    <w:rsid w:val="006C2CC6"/>
    <w:rsid w:val="006C4C6D"/>
    <w:rsid w:val="006C6AA7"/>
    <w:rsid w:val="006D1817"/>
    <w:rsid w:val="006D3AAF"/>
    <w:rsid w:val="006D5305"/>
    <w:rsid w:val="006D54E0"/>
    <w:rsid w:val="006D6A42"/>
    <w:rsid w:val="006D6F84"/>
    <w:rsid w:val="006E0586"/>
    <w:rsid w:val="006E11E8"/>
    <w:rsid w:val="006E17E1"/>
    <w:rsid w:val="006E1E13"/>
    <w:rsid w:val="006E2535"/>
    <w:rsid w:val="006E25F4"/>
    <w:rsid w:val="006E4EB7"/>
    <w:rsid w:val="006F0156"/>
    <w:rsid w:val="006F0A26"/>
    <w:rsid w:val="006F5333"/>
    <w:rsid w:val="006F6B50"/>
    <w:rsid w:val="00704842"/>
    <w:rsid w:val="007049BE"/>
    <w:rsid w:val="00705502"/>
    <w:rsid w:val="00705557"/>
    <w:rsid w:val="0070598C"/>
    <w:rsid w:val="00706D3E"/>
    <w:rsid w:val="00707A19"/>
    <w:rsid w:val="007119FA"/>
    <w:rsid w:val="007135E3"/>
    <w:rsid w:val="00714E56"/>
    <w:rsid w:val="0071766C"/>
    <w:rsid w:val="00717C02"/>
    <w:rsid w:val="00725B1D"/>
    <w:rsid w:val="007275E9"/>
    <w:rsid w:val="007313FD"/>
    <w:rsid w:val="00732712"/>
    <w:rsid w:val="00736192"/>
    <w:rsid w:val="00740417"/>
    <w:rsid w:val="00742341"/>
    <w:rsid w:val="00746707"/>
    <w:rsid w:val="007471C4"/>
    <w:rsid w:val="00753CA7"/>
    <w:rsid w:val="00754E45"/>
    <w:rsid w:val="00755E19"/>
    <w:rsid w:val="00756D73"/>
    <w:rsid w:val="007576E1"/>
    <w:rsid w:val="00757D5D"/>
    <w:rsid w:val="00761FCF"/>
    <w:rsid w:val="00763099"/>
    <w:rsid w:val="0076513A"/>
    <w:rsid w:val="00765BD9"/>
    <w:rsid w:val="00767906"/>
    <w:rsid w:val="0077490C"/>
    <w:rsid w:val="007755C0"/>
    <w:rsid w:val="00777FB3"/>
    <w:rsid w:val="00780719"/>
    <w:rsid w:val="00791CD4"/>
    <w:rsid w:val="007920C8"/>
    <w:rsid w:val="00793258"/>
    <w:rsid w:val="00795236"/>
    <w:rsid w:val="007961FF"/>
    <w:rsid w:val="0079699E"/>
    <w:rsid w:val="007A1E17"/>
    <w:rsid w:val="007A2D43"/>
    <w:rsid w:val="007A4564"/>
    <w:rsid w:val="007A5FBB"/>
    <w:rsid w:val="007A71AC"/>
    <w:rsid w:val="007B0175"/>
    <w:rsid w:val="007B0F2F"/>
    <w:rsid w:val="007B2483"/>
    <w:rsid w:val="007C011D"/>
    <w:rsid w:val="007C6DC4"/>
    <w:rsid w:val="007C7025"/>
    <w:rsid w:val="007C7CA9"/>
    <w:rsid w:val="007D4A17"/>
    <w:rsid w:val="007D589C"/>
    <w:rsid w:val="007D6638"/>
    <w:rsid w:val="007D7D03"/>
    <w:rsid w:val="007E0B71"/>
    <w:rsid w:val="007E1B97"/>
    <w:rsid w:val="007E3AE6"/>
    <w:rsid w:val="007E774F"/>
    <w:rsid w:val="007F08A0"/>
    <w:rsid w:val="007F0A04"/>
    <w:rsid w:val="007F189C"/>
    <w:rsid w:val="007F4806"/>
    <w:rsid w:val="007F5C72"/>
    <w:rsid w:val="007F795B"/>
    <w:rsid w:val="00800E69"/>
    <w:rsid w:val="0080479C"/>
    <w:rsid w:val="00810656"/>
    <w:rsid w:val="008106AD"/>
    <w:rsid w:val="0081336B"/>
    <w:rsid w:val="008174AB"/>
    <w:rsid w:val="00821E72"/>
    <w:rsid w:val="008230FF"/>
    <w:rsid w:val="00825DE7"/>
    <w:rsid w:val="0082603C"/>
    <w:rsid w:val="00827B82"/>
    <w:rsid w:val="00830ACF"/>
    <w:rsid w:val="00831778"/>
    <w:rsid w:val="00831CE7"/>
    <w:rsid w:val="00832273"/>
    <w:rsid w:val="00833B12"/>
    <w:rsid w:val="00833F39"/>
    <w:rsid w:val="008348DA"/>
    <w:rsid w:val="00837FD5"/>
    <w:rsid w:val="00841500"/>
    <w:rsid w:val="0084222C"/>
    <w:rsid w:val="008434C5"/>
    <w:rsid w:val="008442E9"/>
    <w:rsid w:val="008446EE"/>
    <w:rsid w:val="0084493E"/>
    <w:rsid w:val="008459E1"/>
    <w:rsid w:val="00847868"/>
    <w:rsid w:val="0085000E"/>
    <w:rsid w:val="0085009B"/>
    <w:rsid w:val="00850541"/>
    <w:rsid w:val="00851E61"/>
    <w:rsid w:val="008520AD"/>
    <w:rsid w:val="00853131"/>
    <w:rsid w:val="00853A07"/>
    <w:rsid w:val="00853CFD"/>
    <w:rsid w:val="00854723"/>
    <w:rsid w:val="00854E20"/>
    <w:rsid w:val="008610AF"/>
    <w:rsid w:val="0086312D"/>
    <w:rsid w:val="00863285"/>
    <w:rsid w:val="00863D53"/>
    <w:rsid w:val="00864C0C"/>
    <w:rsid w:val="008667BE"/>
    <w:rsid w:val="008667FC"/>
    <w:rsid w:val="00866B17"/>
    <w:rsid w:val="00867031"/>
    <w:rsid w:val="008708CE"/>
    <w:rsid w:val="0087692C"/>
    <w:rsid w:val="00880AAF"/>
    <w:rsid w:val="00880D68"/>
    <w:rsid w:val="00881E67"/>
    <w:rsid w:val="008832F2"/>
    <w:rsid w:val="00885568"/>
    <w:rsid w:val="0088593E"/>
    <w:rsid w:val="00885E4B"/>
    <w:rsid w:val="00890C6B"/>
    <w:rsid w:val="00893BFA"/>
    <w:rsid w:val="00894269"/>
    <w:rsid w:val="00894B6D"/>
    <w:rsid w:val="0089668A"/>
    <w:rsid w:val="00896D5F"/>
    <w:rsid w:val="00896E19"/>
    <w:rsid w:val="00896F59"/>
    <w:rsid w:val="008A0772"/>
    <w:rsid w:val="008A28A7"/>
    <w:rsid w:val="008A315A"/>
    <w:rsid w:val="008A40C9"/>
    <w:rsid w:val="008B1580"/>
    <w:rsid w:val="008B4CC7"/>
    <w:rsid w:val="008B4F0A"/>
    <w:rsid w:val="008B5DC2"/>
    <w:rsid w:val="008B6378"/>
    <w:rsid w:val="008B648D"/>
    <w:rsid w:val="008C0372"/>
    <w:rsid w:val="008C0C7F"/>
    <w:rsid w:val="008C155D"/>
    <w:rsid w:val="008C16BF"/>
    <w:rsid w:val="008C1EDB"/>
    <w:rsid w:val="008C2DC6"/>
    <w:rsid w:val="008C37CC"/>
    <w:rsid w:val="008C5F44"/>
    <w:rsid w:val="008C76D5"/>
    <w:rsid w:val="008D19CA"/>
    <w:rsid w:val="008D319D"/>
    <w:rsid w:val="008D337E"/>
    <w:rsid w:val="008D4080"/>
    <w:rsid w:val="008D485B"/>
    <w:rsid w:val="008D4A40"/>
    <w:rsid w:val="008D6054"/>
    <w:rsid w:val="008E0D67"/>
    <w:rsid w:val="008E1553"/>
    <w:rsid w:val="008E48BE"/>
    <w:rsid w:val="008F0DCE"/>
    <w:rsid w:val="008F4372"/>
    <w:rsid w:val="008F66AE"/>
    <w:rsid w:val="008F686B"/>
    <w:rsid w:val="00901B88"/>
    <w:rsid w:val="0090334E"/>
    <w:rsid w:val="00903F37"/>
    <w:rsid w:val="009049DE"/>
    <w:rsid w:val="009061DB"/>
    <w:rsid w:val="00907866"/>
    <w:rsid w:val="00913684"/>
    <w:rsid w:val="0091394E"/>
    <w:rsid w:val="00915B61"/>
    <w:rsid w:val="009164BF"/>
    <w:rsid w:val="00916A4A"/>
    <w:rsid w:val="00916A84"/>
    <w:rsid w:val="0091759E"/>
    <w:rsid w:val="009178F9"/>
    <w:rsid w:val="00922671"/>
    <w:rsid w:val="009258B4"/>
    <w:rsid w:val="009262C6"/>
    <w:rsid w:val="00926FC7"/>
    <w:rsid w:val="00927065"/>
    <w:rsid w:val="009276E5"/>
    <w:rsid w:val="00927737"/>
    <w:rsid w:val="00930CC1"/>
    <w:rsid w:val="009310E4"/>
    <w:rsid w:val="0093333C"/>
    <w:rsid w:val="0093374F"/>
    <w:rsid w:val="009357DE"/>
    <w:rsid w:val="009405CD"/>
    <w:rsid w:val="00940A57"/>
    <w:rsid w:val="00941F63"/>
    <w:rsid w:val="00941F9A"/>
    <w:rsid w:val="00942296"/>
    <w:rsid w:val="009435C7"/>
    <w:rsid w:val="00944A2A"/>
    <w:rsid w:val="00946E71"/>
    <w:rsid w:val="00947678"/>
    <w:rsid w:val="00955D0E"/>
    <w:rsid w:val="00965968"/>
    <w:rsid w:val="00967370"/>
    <w:rsid w:val="00972D6C"/>
    <w:rsid w:val="00973F8A"/>
    <w:rsid w:val="00974E16"/>
    <w:rsid w:val="00976101"/>
    <w:rsid w:val="00976C3E"/>
    <w:rsid w:val="00976CEA"/>
    <w:rsid w:val="00977322"/>
    <w:rsid w:val="009853E0"/>
    <w:rsid w:val="009864A7"/>
    <w:rsid w:val="00991045"/>
    <w:rsid w:val="00992522"/>
    <w:rsid w:val="0099678F"/>
    <w:rsid w:val="00997549"/>
    <w:rsid w:val="009A0C09"/>
    <w:rsid w:val="009A0D5E"/>
    <w:rsid w:val="009A1924"/>
    <w:rsid w:val="009A279E"/>
    <w:rsid w:val="009A4E26"/>
    <w:rsid w:val="009A5627"/>
    <w:rsid w:val="009B00AB"/>
    <w:rsid w:val="009B1C92"/>
    <w:rsid w:val="009B2C7F"/>
    <w:rsid w:val="009B3C0B"/>
    <w:rsid w:val="009B3CBF"/>
    <w:rsid w:val="009B3FDE"/>
    <w:rsid w:val="009B70A4"/>
    <w:rsid w:val="009C1908"/>
    <w:rsid w:val="009C22DA"/>
    <w:rsid w:val="009C306E"/>
    <w:rsid w:val="009C5205"/>
    <w:rsid w:val="009C6791"/>
    <w:rsid w:val="009C6853"/>
    <w:rsid w:val="009D0908"/>
    <w:rsid w:val="009D0E07"/>
    <w:rsid w:val="009D1B52"/>
    <w:rsid w:val="009D2E4D"/>
    <w:rsid w:val="009D31BE"/>
    <w:rsid w:val="009D40C3"/>
    <w:rsid w:val="009D47DE"/>
    <w:rsid w:val="009D6AC3"/>
    <w:rsid w:val="009E12AF"/>
    <w:rsid w:val="009E2553"/>
    <w:rsid w:val="009E3B7F"/>
    <w:rsid w:val="009E57ED"/>
    <w:rsid w:val="009E791B"/>
    <w:rsid w:val="009E797A"/>
    <w:rsid w:val="009F2D90"/>
    <w:rsid w:val="009F5C03"/>
    <w:rsid w:val="009F5FED"/>
    <w:rsid w:val="009F7245"/>
    <w:rsid w:val="009F730C"/>
    <w:rsid w:val="00A002DB"/>
    <w:rsid w:val="00A0420F"/>
    <w:rsid w:val="00A05D8E"/>
    <w:rsid w:val="00A0605C"/>
    <w:rsid w:val="00A07338"/>
    <w:rsid w:val="00A111A5"/>
    <w:rsid w:val="00A11260"/>
    <w:rsid w:val="00A1222A"/>
    <w:rsid w:val="00A1244A"/>
    <w:rsid w:val="00A14EE1"/>
    <w:rsid w:val="00A1501F"/>
    <w:rsid w:val="00A204A4"/>
    <w:rsid w:val="00A208F2"/>
    <w:rsid w:val="00A210DF"/>
    <w:rsid w:val="00A269EE"/>
    <w:rsid w:val="00A26CE0"/>
    <w:rsid w:val="00A2747F"/>
    <w:rsid w:val="00A35389"/>
    <w:rsid w:val="00A37E16"/>
    <w:rsid w:val="00A37F9A"/>
    <w:rsid w:val="00A439AA"/>
    <w:rsid w:val="00A44763"/>
    <w:rsid w:val="00A44EE7"/>
    <w:rsid w:val="00A47D21"/>
    <w:rsid w:val="00A5337E"/>
    <w:rsid w:val="00A541DE"/>
    <w:rsid w:val="00A547C9"/>
    <w:rsid w:val="00A5562F"/>
    <w:rsid w:val="00A56CF6"/>
    <w:rsid w:val="00A57663"/>
    <w:rsid w:val="00A6105A"/>
    <w:rsid w:val="00A64947"/>
    <w:rsid w:val="00A65B1C"/>
    <w:rsid w:val="00A66D75"/>
    <w:rsid w:val="00A72289"/>
    <w:rsid w:val="00A726C8"/>
    <w:rsid w:val="00A74147"/>
    <w:rsid w:val="00A74A5B"/>
    <w:rsid w:val="00A77D9A"/>
    <w:rsid w:val="00A8021E"/>
    <w:rsid w:val="00A80BF3"/>
    <w:rsid w:val="00A81916"/>
    <w:rsid w:val="00A81F20"/>
    <w:rsid w:val="00A8283C"/>
    <w:rsid w:val="00A83169"/>
    <w:rsid w:val="00A84039"/>
    <w:rsid w:val="00A85614"/>
    <w:rsid w:val="00A85DAF"/>
    <w:rsid w:val="00A93174"/>
    <w:rsid w:val="00A93881"/>
    <w:rsid w:val="00A94588"/>
    <w:rsid w:val="00A95F12"/>
    <w:rsid w:val="00A970AF"/>
    <w:rsid w:val="00AA27B8"/>
    <w:rsid w:val="00AA2881"/>
    <w:rsid w:val="00AA2CBD"/>
    <w:rsid w:val="00AA31E6"/>
    <w:rsid w:val="00AA3353"/>
    <w:rsid w:val="00AA575B"/>
    <w:rsid w:val="00AB0F9E"/>
    <w:rsid w:val="00AB562B"/>
    <w:rsid w:val="00AB6E1C"/>
    <w:rsid w:val="00AB7FE0"/>
    <w:rsid w:val="00AC0FB3"/>
    <w:rsid w:val="00AC2B57"/>
    <w:rsid w:val="00AC7089"/>
    <w:rsid w:val="00AC7B9F"/>
    <w:rsid w:val="00AC7E2C"/>
    <w:rsid w:val="00AD32E8"/>
    <w:rsid w:val="00AD509C"/>
    <w:rsid w:val="00AD5BFA"/>
    <w:rsid w:val="00AD7A07"/>
    <w:rsid w:val="00AE0933"/>
    <w:rsid w:val="00AE5CAB"/>
    <w:rsid w:val="00AE74AD"/>
    <w:rsid w:val="00AF5ADA"/>
    <w:rsid w:val="00AF6005"/>
    <w:rsid w:val="00AF6228"/>
    <w:rsid w:val="00AF63CD"/>
    <w:rsid w:val="00AF7178"/>
    <w:rsid w:val="00AF74CC"/>
    <w:rsid w:val="00B042AF"/>
    <w:rsid w:val="00B06D7F"/>
    <w:rsid w:val="00B071C8"/>
    <w:rsid w:val="00B15E50"/>
    <w:rsid w:val="00B23BBB"/>
    <w:rsid w:val="00B30E92"/>
    <w:rsid w:val="00B316C1"/>
    <w:rsid w:val="00B32012"/>
    <w:rsid w:val="00B34682"/>
    <w:rsid w:val="00B41B5C"/>
    <w:rsid w:val="00B452A8"/>
    <w:rsid w:val="00B46DFE"/>
    <w:rsid w:val="00B50ED1"/>
    <w:rsid w:val="00B50F2D"/>
    <w:rsid w:val="00B52B22"/>
    <w:rsid w:val="00B52DD2"/>
    <w:rsid w:val="00B53D13"/>
    <w:rsid w:val="00B54526"/>
    <w:rsid w:val="00B63E62"/>
    <w:rsid w:val="00B6481C"/>
    <w:rsid w:val="00B64B90"/>
    <w:rsid w:val="00B661E8"/>
    <w:rsid w:val="00B66D45"/>
    <w:rsid w:val="00B67C34"/>
    <w:rsid w:val="00B7540A"/>
    <w:rsid w:val="00B76184"/>
    <w:rsid w:val="00B77793"/>
    <w:rsid w:val="00B77991"/>
    <w:rsid w:val="00B800B4"/>
    <w:rsid w:val="00B81D57"/>
    <w:rsid w:val="00B820D7"/>
    <w:rsid w:val="00B82FBE"/>
    <w:rsid w:val="00B85503"/>
    <w:rsid w:val="00B86C76"/>
    <w:rsid w:val="00B87A32"/>
    <w:rsid w:val="00B90F96"/>
    <w:rsid w:val="00B91E25"/>
    <w:rsid w:val="00B939C7"/>
    <w:rsid w:val="00B94737"/>
    <w:rsid w:val="00B954B6"/>
    <w:rsid w:val="00BA0CB7"/>
    <w:rsid w:val="00BA621A"/>
    <w:rsid w:val="00BA6E2F"/>
    <w:rsid w:val="00BA786A"/>
    <w:rsid w:val="00BB03A6"/>
    <w:rsid w:val="00BB12A6"/>
    <w:rsid w:val="00BB3927"/>
    <w:rsid w:val="00BB4B5E"/>
    <w:rsid w:val="00BB510F"/>
    <w:rsid w:val="00BB61EB"/>
    <w:rsid w:val="00BB622E"/>
    <w:rsid w:val="00BB6371"/>
    <w:rsid w:val="00BB77A5"/>
    <w:rsid w:val="00BC1BEF"/>
    <w:rsid w:val="00BC344E"/>
    <w:rsid w:val="00BC42F9"/>
    <w:rsid w:val="00BC462F"/>
    <w:rsid w:val="00BC60DC"/>
    <w:rsid w:val="00BD166C"/>
    <w:rsid w:val="00BD174B"/>
    <w:rsid w:val="00BD31FF"/>
    <w:rsid w:val="00BD353F"/>
    <w:rsid w:val="00BD678D"/>
    <w:rsid w:val="00BD6F31"/>
    <w:rsid w:val="00BD73FB"/>
    <w:rsid w:val="00BE1F3E"/>
    <w:rsid w:val="00BE28AC"/>
    <w:rsid w:val="00BE396A"/>
    <w:rsid w:val="00BE4D5E"/>
    <w:rsid w:val="00BE585C"/>
    <w:rsid w:val="00BF05CA"/>
    <w:rsid w:val="00BF11C6"/>
    <w:rsid w:val="00BF1FA6"/>
    <w:rsid w:val="00BF3A1E"/>
    <w:rsid w:val="00BF3E84"/>
    <w:rsid w:val="00BF3EBB"/>
    <w:rsid w:val="00BF5DF7"/>
    <w:rsid w:val="00BF63C3"/>
    <w:rsid w:val="00C047C7"/>
    <w:rsid w:val="00C04BAA"/>
    <w:rsid w:val="00C05E72"/>
    <w:rsid w:val="00C07B9D"/>
    <w:rsid w:val="00C10651"/>
    <w:rsid w:val="00C111B1"/>
    <w:rsid w:val="00C131B9"/>
    <w:rsid w:val="00C158C9"/>
    <w:rsid w:val="00C171A7"/>
    <w:rsid w:val="00C2012E"/>
    <w:rsid w:val="00C27FFB"/>
    <w:rsid w:val="00C3163B"/>
    <w:rsid w:val="00C31815"/>
    <w:rsid w:val="00C336AE"/>
    <w:rsid w:val="00C33A8B"/>
    <w:rsid w:val="00C34AAB"/>
    <w:rsid w:val="00C365F6"/>
    <w:rsid w:val="00C367D4"/>
    <w:rsid w:val="00C370C3"/>
    <w:rsid w:val="00C37431"/>
    <w:rsid w:val="00C406F4"/>
    <w:rsid w:val="00C40AAF"/>
    <w:rsid w:val="00C41F65"/>
    <w:rsid w:val="00C427E8"/>
    <w:rsid w:val="00C431E2"/>
    <w:rsid w:val="00C46C5A"/>
    <w:rsid w:val="00C5328A"/>
    <w:rsid w:val="00C54128"/>
    <w:rsid w:val="00C54FD2"/>
    <w:rsid w:val="00C56328"/>
    <w:rsid w:val="00C6086F"/>
    <w:rsid w:val="00C61116"/>
    <w:rsid w:val="00C62816"/>
    <w:rsid w:val="00C63D69"/>
    <w:rsid w:val="00C64632"/>
    <w:rsid w:val="00C65346"/>
    <w:rsid w:val="00C660FE"/>
    <w:rsid w:val="00C67705"/>
    <w:rsid w:val="00C707F8"/>
    <w:rsid w:val="00C71BEA"/>
    <w:rsid w:val="00C73578"/>
    <w:rsid w:val="00C738C4"/>
    <w:rsid w:val="00C76FCB"/>
    <w:rsid w:val="00C77A8A"/>
    <w:rsid w:val="00C80160"/>
    <w:rsid w:val="00C806AA"/>
    <w:rsid w:val="00C81A59"/>
    <w:rsid w:val="00C83FDD"/>
    <w:rsid w:val="00C849FD"/>
    <w:rsid w:val="00C84B09"/>
    <w:rsid w:val="00C84D16"/>
    <w:rsid w:val="00C85D88"/>
    <w:rsid w:val="00C87D8D"/>
    <w:rsid w:val="00C9171F"/>
    <w:rsid w:val="00C93B06"/>
    <w:rsid w:val="00C93DC1"/>
    <w:rsid w:val="00C93F25"/>
    <w:rsid w:val="00C95991"/>
    <w:rsid w:val="00CA2812"/>
    <w:rsid w:val="00CA7159"/>
    <w:rsid w:val="00CB0826"/>
    <w:rsid w:val="00CB16B5"/>
    <w:rsid w:val="00CB30D5"/>
    <w:rsid w:val="00CB4520"/>
    <w:rsid w:val="00CB5C3B"/>
    <w:rsid w:val="00CB6EAF"/>
    <w:rsid w:val="00CB6ED7"/>
    <w:rsid w:val="00CC1527"/>
    <w:rsid w:val="00CC33AB"/>
    <w:rsid w:val="00CC46E0"/>
    <w:rsid w:val="00CC4B5D"/>
    <w:rsid w:val="00CC5782"/>
    <w:rsid w:val="00CC7FCB"/>
    <w:rsid w:val="00CD0E80"/>
    <w:rsid w:val="00CD1C43"/>
    <w:rsid w:val="00CD2478"/>
    <w:rsid w:val="00CD2956"/>
    <w:rsid w:val="00CD4CBC"/>
    <w:rsid w:val="00CD662D"/>
    <w:rsid w:val="00CD6BBF"/>
    <w:rsid w:val="00CD7F5D"/>
    <w:rsid w:val="00CE1CF6"/>
    <w:rsid w:val="00CE31C1"/>
    <w:rsid w:val="00CE4B81"/>
    <w:rsid w:val="00CE5DC3"/>
    <w:rsid w:val="00CF2810"/>
    <w:rsid w:val="00CF3C4A"/>
    <w:rsid w:val="00D03B66"/>
    <w:rsid w:val="00D072A8"/>
    <w:rsid w:val="00D10526"/>
    <w:rsid w:val="00D13275"/>
    <w:rsid w:val="00D1386C"/>
    <w:rsid w:val="00D20AAE"/>
    <w:rsid w:val="00D21763"/>
    <w:rsid w:val="00D21C07"/>
    <w:rsid w:val="00D21E5E"/>
    <w:rsid w:val="00D231AE"/>
    <w:rsid w:val="00D2492C"/>
    <w:rsid w:val="00D25186"/>
    <w:rsid w:val="00D2574A"/>
    <w:rsid w:val="00D25F53"/>
    <w:rsid w:val="00D27C45"/>
    <w:rsid w:val="00D306A2"/>
    <w:rsid w:val="00D327B3"/>
    <w:rsid w:val="00D327D0"/>
    <w:rsid w:val="00D32DF7"/>
    <w:rsid w:val="00D33DA8"/>
    <w:rsid w:val="00D362DD"/>
    <w:rsid w:val="00D36DA8"/>
    <w:rsid w:val="00D40422"/>
    <w:rsid w:val="00D41553"/>
    <w:rsid w:val="00D418A9"/>
    <w:rsid w:val="00D423CB"/>
    <w:rsid w:val="00D5072B"/>
    <w:rsid w:val="00D518D2"/>
    <w:rsid w:val="00D52D16"/>
    <w:rsid w:val="00D544F0"/>
    <w:rsid w:val="00D56823"/>
    <w:rsid w:val="00D5694B"/>
    <w:rsid w:val="00D56EF7"/>
    <w:rsid w:val="00D60515"/>
    <w:rsid w:val="00D60D5C"/>
    <w:rsid w:val="00D64B0A"/>
    <w:rsid w:val="00D64EC5"/>
    <w:rsid w:val="00D65C12"/>
    <w:rsid w:val="00D70FFE"/>
    <w:rsid w:val="00D72497"/>
    <w:rsid w:val="00D740A3"/>
    <w:rsid w:val="00D76054"/>
    <w:rsid w:val="00D764A3"/>
    <w:rsid w:val="00D811B9"/>
    <w:rsid w:val="00D81225"/>
    <w:rsid w:val="00D81CA7"/>
    <w:rsid w:val="00D844E4"/>
    <w:rsid w:val="00D85269"/>
    <w:rsid w:val="00D85600"/>
    <w:rsid w:val="00D86232"/>
    <w:rsid w:val="00D879A4"/>
    <w:rsid w:val="00D91088"/>
    <w:rsid w:val="00D92137"/>
    <w:rsid w:val="00D92740"/>
    <w:rsid w:val="00D92C54"/>
    <w:rsid w:val="00D967A9"/>
    <w:rsid w:val="00DA02DE"/>
    <w:rsid w:val="00DA3CD3"/>
    <w:rsid w:val="00DA4CEA"/>
    <w:rsid w:val="00DA5C02"/>
    <w:rsid w:val="00DA62A6"/>
    <w:rsid w:val="00DB0577"/>
    <w:rsid w:val="00DB1442"/>
    <w:rsid w:val="00DB69E1"/>
    <w:rsid w:val="00DB72A1"/>
    <w:rsid w:val="00DB73CC"/>
    <w:rsid w:val="00DC074A"/>
    <w:rsid w:val="00DC098E"/>
    <w:rsid w:val="00DC0F82"/>
    <w:rsid w:val="00DC135A"/>
    <w:rsid w:val="00DC1765"/>
    <w:rsid w:val="00DC1B0A"/>
    <w:rsid w:val="00DC7541"/>
    <w:rsid w:val="00DD16F9"/>
    <w:rsid w:val="00DD18E7"/>
    <w:rsid w:val="00DD5851"/>
    <w:rsid w:val="00DD7181"/>
    <w:rsid w:val="00DE0728"/>
    <w:rsid w:val="00DE2887"/>
    <w:rsid w:val="00DE3858"/>
    <w:rsid w:val="00DE3CEF"/>
    <w:rsid w:val="00DE3E70"/>
    <w:rsid w:val="00DE4586"/>
    <w:rsid w:val="00DE4CC0"/>
    <w:rsid w:val="00DE56A2"/>
    <w:rsid w:val="00DE56D1"/>
    <w:rsid w:val="00DE5E2B"/>
    <w:rsid w:val="00DF0407"/>
    <w:rsid w:val="00DF1C69"/>
    <w:rsid w:val="00DF1E0C"/>
    <w:rsid w:val="00DF4F57"/>
    <w:rsid w:val="00DF55E0"/>
    <w:rsid w:val="00DF5E46"/>
    <w:rsid w:val="00DF6484"/>
    <w:rsid w:val="00DF6EC3"/>
    <w:rsid w:val="00DF786E"/>
    <w:rsid w:val="00E0016D"/>
    <w:rsid w:val="00E03E3D"/>
    <w:rsid w:val="00E05880"/>
    <w:rsid w:val="00E1191E"/>
    <w:rsid w:val="00E13000"/>
    <w:rsid w:val="00E13D59"/>
    <w:rsid w:val="00E16517"/>
    <w:rsid w:val="00E16C1B"/>
    <w:rsid w:val="00E17567"/>
    <w:rsid w:val="00E20793"/>
    <w:rsid w:val="00E21A1E"/>
    <w:rsid w:val="00E23F42"/>
    <w:rsid w:val="00E2451B"/>
    <w:rsid w:val="00E2456B"/>
    <w:rsid w:val="00E27A02"/>
    <w:rsid w:val="00E27A4F"/>
    <w:rsid w:val="00E32253"/>
    <w:rsid w:val="00E35343"/>
    <w:rsid w:val="00E37125"/>
    <w:rsid w:val="00E378C2"/>
    <w:rsid w:val="00E41DD2"/>
    <w:rsid w:val="00E42708"/>
    <w:rsid w:val="00E42DB8"/>
    <w:rsid w:val="00E432BF"/>
    <w:rsid w:val="00E44912"/>
    <w:rsid w:val="00E449FA"/>
    <w:rsid w:val="00E45EB0"/>
    <w:rsid w:val="00E47578"/>
    <w:rsid w:val="00E5385D"/>
    <w:rsid w:val="00E53D42"/>
    <w:rsid w:val="00E54D77"/>
    <w:rsid w:val="00E56CD6"/>
    <w:rsid w:val="00E5779A"/>
    <w:rsid w:val="00E60D4E"/>
    <w:rsid w:val="00E6199A"/>
    <w:rsid w:val="00E61F72"/>
    <w:rsid w:val="00E62023"/>
    <w:rsid w:val="00E63AFE"/>
    <w:rsid w:val="00E6459A"/>
    <w:rsid w:val="00E6516F"/>
    <w:rsid w:val="00E66EBB"/>
    <w:rsid w:val="00E67DDA"/>
    <w:rsid w:val="00E71AA0"/>
    <w:rsid w:val="00E74CC7"/>
    <w:rsid w:val="00E75E97"/>
    <w:rsid w:val="00E77412"/>
    <w:rsid w:val="00E77A87"/>
    <w:rsid w:val="00E8000D"/>
    <w:rsid w:val="00E811EC"/>
    <w:rsid w:val="00E82089"/>
    <w:rsid w:val="00E8249D"/>
    <w:rsid w:val="00E82EE4"/>
    <w:rsid w:val="00E84220"/>
    <w:rsid w:val="00E86E3B"/>
    <w:rsid w:val="00E8720F"/>
    <w:rsid w:val="00E91F13"/>
    <w:rsid w:val="00E94F94"/>
    <w:rsid w:val="00E9586A"/>
    <w:rsid w:val="00E97C86"/>
    <w:rsid w:val="00E97F68"/>
    <w:rsid w:val="00EA0992"/>
    <w:rsid w:val="00EA22E7"/>
    <w:rsid w:val="00EA234D"/>
    <w:rsid w:val="00EA7DB5"/>
    <w:rsid w:val="00EB53F3"/>
    <w:rsid w:val="00EB69FB"/>
    <w:rsid w:val="00EB79FB"/>
    <w:rsid w:val="00EC219A"/>
    <w:rsid w:val="00EC35F3"/>
    <w:rsid w:val="00EC48CC"/>
    <w:rsid w:val="00ED0470"/>
    <w:rsid w:val="00ED1403"/>
    <w:rsid w:val="00ED37F2"/>
    <w:rsid w:val="00ED52EF"/>
    <w:rsid w:val="00ED651E"/>
    <w:rsid w:val="00ED6D52"/>
    <w:rsid w:val="00ED6F0E"/>
    <w:rsid w:val="00ED78D1"/>
    <w:rsid w:val="00EE035A"/>
    <w:rsid w:val="00EE05E7"/>
    <w:rsid w:val="00EE114E"/>
    <w:rsid w:val="00EE19FA"/>
    <w:rsid w:val="00EE32DB"/>
    <w:rsid w:val="00EE3389"/>
    <w:rsid w:val="00EE5F3E"/>
    <w:rsid w:val="00EE67D4"/>
    <w:rsid w:val="00EE7247"/>
    <w:rsid w:val="00EE7E4C"/>
    <w:rsid w:val="00EF0144"/>
    <w:rsid w:val="00EF2F96"/>
    <w:rsid w:val="00EF481C"/>
    <w:rsid w:val="00EF4E00"/>
    <w:rsid w:val="00EF55C3"/>
    <w:rsid w:val="00EF5868"/>
    <w:rsid w:val="00EF7A39"/>
    <w:rsid w:val="00F00885"/>
    <w:rsid w:val="00F00EFD"/>
    <w:rsid w:val="00F02BD9"/>
    <w:rsid w:val="00F04302"/>
    <w:rsid w:val="00F119B1"/>
    <w:rsid w:val="00F12186"/>
    <w:rsid w:val="00F13153"/>
    <w:rsid w:val="00F13659"/>
    <w:rsid w:val="00F17407"/>
    <w:rsid w:val="00F17848"/>
    <w:rsid w:val="00F23121"/>
    <w:rsid w:val="00F231AC"/>
    <w:rsid w:val="00F24F09"/>
    <w:rsid w:val="00F252C8"/>
    <w:rsid w:val="00F25B42"/>
    <w:rsid w:val="00F25E21"/>
    <w:rsid w:val="00F313B1"/>
    <w:rsid w:val="00F31664"/>
    <w:rsid w:val="00F31953"/>
    <w:rsid w:val="00F31E47"/>
    <w:rsid w:val="00F324B6"/>
    <w:rsid w:val="00F3256F"/>
    <w:rsid w:val="00F327EB"/>
    <w:rsid w:val="00F34E95"/>
    <w:rsid w:val="00F35979"/>
    <w:rsid w:val="00F3754D"/>
    <w:rsid w:val="00F37EA4"/>
    <w:rsid w:val="00F448DE"/>
    <w:rsid w:val="00F44C9D"/>
    <w:rsid w:val="00F44D1A"/>
    <w:rsid w:val="00F45942"/>
    <w:rsid w:val="00F45996"/>
    <w:rsid w:val="00F45D3E"/>
    <w:rsid w:val="00F47FB7"/>
    <w:rsid w:val="00F521EF"/>
    <w:rsid w:val="00F52780"/>
    <w:rsid w:val="00F52D6A"/>
    <w:rsid w:val="00F53A9F"/>
    <w:rsid w:val="00F546B7"/>
    <w:rsid w:val="00F579BC"/>
    <w:rsid w:val="00F63B73"/>
    <w:rsid w:val="00F645AD"/>
    <w:rsid w:val="00F6726C"/>
    <w:rsid w:val="00F67D0C"/>
    <w:rsid w:val="00F719CE"/>
    <w:rsid w:val="00F719DA"/>
    <w:rsid w:val="00F7272E"/>
    <w:rsid w:val="00F75778"/>
    <w:rsid w:val="00F759C7"/>
    <w:rsid w:val="00F773A7"/>
    <w:rsid w:val="00F77B6C"/>
    <w:rsid w:val="00F83625"/>
    <w:rsid w:val="00F84580"/>
    <w:rsid w:val="00F84827"/>
    <w:rsid w:val="00F86EC7"/>
    <w:rsid w:val="00F94933"/>
    <w:rsid w:val="00FA160B"/>
    <w:rsid w:val="00FA1AF9"/>
    <w:rsid w:val="00FA3F5B"/>
    <w:rsid w:val="00FA48D9"/>
    <w:rsid w:val="00FA4DD9"/>
    <w:rsid w:val="00FA50C0"/>
    <w:rsid w:val="00FA74A0"/>
    <w:rsid w:val="00FB0F18"/>
    <w:rsid w:val="00FB6E77"/>
    <w:rsid w:val="00FC09D4"/>
    <w:rsid w:val="00FC11F5"/>
    <w:rsid w:val="00FC1902"/>
    <w:rsid w:val="00FC1FB3"/>
    <w:rsid w:val="00FC2550"/>
    <w:rsid w:val="00FC6003"/>
    <w:rsid w:val="00FD11D2"/>
    <w:rsid w:val="00FD5D21"/>
    <w:rsid w:val="00FD7FD0"/>
    <w:rsid w:val="00FE37A1"/>
    <w:rsid w:val="00FE3F00"/>
    <w:rsid w:val="00FE46BF"/>
    <w:rsid w:val="00FE7A28"/>
    <w:rsid w:val="00FF086D"/>
    <w:rsid w:val="00FF0D5B"/>
    <w:rsid w:val="00FF3E7C"/>
    <w:rsid w:val="00FF7F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heme="minorHAnsi" w:hAnsi="Arabic Typesetting" w:cs="Arabic Typesetting"/>
        <w:sz w:val="40"/>
        <w:szCs w:val="40"/>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44E"/>
    <w:pPr>
      <w:ind w:left="720"/>
      <w:contextualSpacing/>
    </w:pPr>
  </w:style>
  <w:style w:type="table" w:styleId="TableGrid">
    <w:name w:val="Table Grid"/>
    <w:basedOn w:val="TableNormal"/>
    <w:uiPriority w:val="59"/>
    <w:rsid w:val="002257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heme="minorHAnsi" w:hAnsi="Arabic Typesetting" w:cs="Arabic Typesetting"/>
        <w:sz w:val="40"/>
        <w:szCs w:val="40"/>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44E"/>
    <w:pPr>
      <w:ind w:left="720"/>
      <w:contextualSpacing/>
    </w:pPr>
  </w:style>
  <w:style w:type="table" w:styleId="TableGrid">
    <w:name w:val="Table Grid"/>
    <w:basedOn w:val="TableNormal"/>
    <w:uiPriority w:val="59"/>
    <w:rsid w:val="002257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0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2437</Words>
  <Characters>13895</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mansi</dc:creator>
  <cp:lastModifiedBy>MB1-04</cp:lastModifiedBy>
  <cp:revision>3</cp:revision>
  <dcterms:created xsi:type="dcterms:W3CDTF">2017-05-29T07:47:00Z</dcterms:created>
  <dcterms:modified xsi:type="dcterms:W3CDTF">2018-01-09T08:22:00Z</dcterms:modified>
</cp:coreProperties>
</file>